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369" w:rsidRPr="00C66B5C" w:rsidRDefault="00F10369" w:rsidP="00C232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B5C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แนวทางปฏิบัติในการประเมินผลการปฏิบัติราชการ</w:t>
      </w:r>
      <w:r w:rsidR="002A4B17" w:rsidRPr="00C66B5C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แนบท้ายประกาศสำนักงานสาธารณสุข</w:t>
      </w:r>
      <w:r w:rsidR="00C23266" w:rsidRPr="00C66B5C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จังหวัดอุดรธานี</w:t>
      </w:r>
      <w:r w:rsidR="002D7B28" w:rsidRPr="00C66B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10369" w:rsidRPr="00C66B5C" w:rsidRDefault="00F10369" w:rsidP="00F10369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10369" w:rsidRPr="00C66B5C" w:rsidRDefault="00F10369" w:rsidP="00677998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66B5C">
        <w:rPr>
          <w:rFonts w:ascii="TH SarabunIT๙" w:hAnsi="TH SarabunIT๙" w:cs="TH SarabunIT๙"/>
          <w:sz w:val="32"/>
          <w:szCs w:val="32"/>
          <w:u w:val="single"/>
          <w:cs/>
        </w:rPr>
        <w:t>การประเมินผลการปฏิบัติราชการของข้าราชการและลูกจ้างประจำ</w:t>
      </w:r>
    </w:p>
    <w:p w:rsidR="00F10369" w:rsidRPr="00C66B5C" w:rsidRDefault="00D12266" w:rsidP="00D12266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F10369" w:rsidRPr="00C66B5C">
        <w:rPr>
          <w:rFonts w:ascii="TH SarabunIT๙" w:hAnsi="TH SarabunIT๙" w:cs="TH SarabunIT๙"/>
          <w:sz w:val="32"/>
          <w:szCs w:val="32"/>
          <w:cs/>
        </w:rPr>
        <w:t>ให้หน่วยงานทุกแห่งจัดทำข้อตกลงการปฏิบัติราชการรายบุคคลระหว่างหัวหน้ากลุ่มงาน/</w:t>
      </w:r>
    </w:p>
    <w:p w:rsidR="00F10369" w:rsidRPr="00C66B5C" w:rsidRDefault="00F10369" w:rsidP="002D7B2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หัวหน้าฝ่าย/หัวหน้างาน/ผู้บังคับบัญชากับผู้ใต้บังคับบัญชาในกลุ่มงาน / ฝ่าย/งานในสำนักงานสาธารณสุขจังหวัดอุดรธานี หรือผู้อำนวยการโรงพยาบาลชุมชน กับผู้ใต้บังคับบัญชาในโรงพยาบาลชุมชน หรือ</w:t>
      </w:r>
      <w:r w:rsidR="002A4B17" w:rsidRPr="00C66B5C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ผู้อำนวยการโรงพยาบาลส่งเสริมสุขภาพตำบล</w:t>
      </w:r>
      <w:r w:rsidRPr="00C66B5C">
        <w:rPr>
          <w:rFonts w:ascii="TH SarabunIT๙" w:hAnsi="TH SarabunIT๙" w:cs="TH SarabunIT๙"/>
          <w:sz w:val="32"/>
          <w:szCs w:val="32"/>
          <w:cs/>
        </w:rPr>
        <w:t>กับผู้ใต้บังคับบัญชาในสังกัด</w:t>
      </w:r>
      <w:r w:rsidR="002A4B17" w:rsidRPr="00C66B5C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</w:t>
      </w:r>
      <w:r w:rsidRPr="00C66B5C">
        <w:rPr>
          <w:rFonts w:ascii="TH SarabunIT๙" w:hAnsi="TH SarabunIT๙" w:cs="TH SarabunIT๙"/>
          <w:sz w:val="32"/>
          <w:szCs w:val="32"/>
          <w:cs/>
        </w:rPr>
        <w:t xml:space="preserve"> หรือสาธารณสุขอำเภอกับผู้ใต้บังคับบัญชาในสำนักงานสาธารณสุขอำเภอ</w:t>
      </w:r>
      <w:r w:rsidR="0010665E" w:rsidRPr="00C66B5C">
        <w:rPr>
          <w:rFonts w:ascii="TH SarabunIT๙" w:hAnsi="TH SarabunIT๙" w:cs="TH SarabunIT๙"/>
          <w:sz w:val="32"/>
          <w:szCs w:val="32"/>
        </w:rPr>
        <w:t xml:space="preserve"> </w:t>
      </w:r>
      <w:r w:rsidR="0010665E" w:rsidRPr="00C66B5C">
        <w:rPr>
          <w:rFonts w:ascii="TH SarabunIT๙" w:hAnsi="TH SarabunIT๙" w:cs="TH SarabunIT๙"/>
          <w:sz w:val="32"/>
          <w:szCs w:val="32"/>
          <w:cs/>
        </w:rPr>
        <w:t>และให้มีการประชุมกำหนดตัวชี้วัดร่วมกันที่จะใช้ในการประเมินผลการปฏิบัติราชการแล้วให้มีการลงนามรับทราบเป็นลายลักษณ์อักษร  และกำหนดเวลาที่ชัดเจ</w:t>
      </w:r>
      <w:r w:rsidR="002D7B28" w:rsidRPr="00C66B5C">
        <w:rPr>
          <w:rFonts w:ascii="TH SarabunIT๙" w:hAnsi="TH SarabunIT๙" w:cs="TH SarabunIT๙"/>
          <w:sz w:val="32"/>
          <w:szCs w:val="32"/>
          <w:cs/>
        </w:rPr>
        <w:t>น</w:t>
      </w:r>
      <w:r w:rsidR="0010665E" w:rsidRPr="00C66B5C">
        <w:rPr>
          <w:rFonts w:ascii="TH SarabunIT๙" w:hAnsi="TH SarabunIT๙" w:cs="TH SarabunIT๙"/>
          <w:sz w:val="32"/>
          <w:szCs w:val="32"/>
          <w:cs/>
        </w:rPr>
        <w:t xml:space="preserve">ให้ข้าราชการสามารถทักท้วง หรือคัดค้านตัวชี้วัดได้  หากไม่ทักท้วงตามเวลาที่กำหนดถือว่ายอมรับตัวชี้วัดนั้น  หากมีข้าราชการไม่ลงนามรับทราบตัวชี้วัดซึ่งเป็นงานในหน้าที่รับผิดชอบ  ให้ผู้ประเมินเก็บหลักฐานที่แสดงว่าได้แจ้งตัวชี้วัดนั้นให้แก่ข้าราชการดังกล่าวทราบแล้ว  เพื่อไว้เป็นหลักฐานประกอบการประเมินเมื่อสิ้นรอบการประเมิน  </w:t>
      </w:r>
    </w:p>
    <w:p w:rsidR="00F10369" w:rsidRPr="00C66B5C" w:rsidRDefault="00D12266" w:rsidP="00D1226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F10369" w:rsidRPr="00C66B5C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การประเมินผลการปฏิบัติราชการให้ประเมินอย่างน้อย 2 องค์ประกอบ ได้แก่ผลสัมฤทธิ์ของงาน</w:t>
      </w:r>
    </w:p>
    <w:p w:rsidR="00F10369" w:rsidRPr="00C66B5C" w:rsidRDefault="00F10369" w:rsidP="003C588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ร้อยละ 70 และประเมินพฤติกรรมการปฏิบัติงาน หรือสมรรถนะ ร้อยละ 30</w:t>
      </w:r>
      <w:r w:rsidR="003C588D" w:rsidRPr="00C66B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6B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588D" w:rsidRPr="00C66B5C">
        <w:rPr>
          <w:rFonts w:ascii="TH SarabunIT๙" w:hAnsi="TH SarabunIT๙" w:cs="TH SarabunIT๙"/>
          <w:sz w:val="32"/>
          <w:szCs w:val="32"/>
          <w:cs/>
        </w:rPr>
        <w:t>(สำหรับการประเมินผลการปฏิบัติราชการของข้าราชการที่อยู่ระหว่างทดลองปฏิบัติหน้าที่ราชการ  หรือมีระยะเวลาทดลองปฏิบัติหน้าที่ราชการอยู่ในระหว่างรอบการประเมินให้ผลสัมฤทธิ์ของงาน  และพฤติกรรมปฏิบัติราชการโดยสัดส่วนคะแนนแต่ละองค์ประกอบ ร้อยละ  50)</w:t>
      </w:r>
      <w:r w:rsidRPr="00C66B5C">
        <w:rPr>
          <w:rFonts w:ascii="TH SarabunIT๙" w:hAnsi="TH SarabunIT๙" w:cs="TH SarabunIT๙"/>
          <w:sz w:val="32"/>
          <w:szCs w:val="32"/>
          <w:cs/>
        </w:rPr>
        <w:t xml:space="preserve"> และจัดทำแบบประเมินผลการปฏิบัติราชการรายบุคคลตามแบบ ป.1 และแบบ ป.2</w:t>
      </w:r>
      <w:r w:rsidRPr="00C66B5C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F10369" w:rsidRPr="00C66B5C" w:rsidRDefault="00F10369" w:rsidP="00E27A2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</w:rPr>
        <w:t xml:space="preserve">3. </w:t>
      </w:r>
      <w:r w:rsidRPr="00C66B5C">
        <w:rPr>
          <w:rFonts w:ascii="TH SarabunIT๙" w:hAnsi="TH SarabunIT๙" w:cs="TH SarabunIT๙"/>
          <w:sz w:val="32"/>
          <w:szCs w:val="32"/>
          <w:cs/>
        </w:rPr>
        <w:t xml:space="preserve"> ดำเนินการจัดทำแบบสรุปการประเมินผลการปฏิบัติราชการ  (รอบการประเมินครั้งที่  </w:t>
      </w:r>
      <w:r w:rsidR="00E27A21" w:rsidRPr="00C66B5C">
        <w:rPr>
          <w:rFonts w:ascii="TH SarabunIT๙" w:hAnsi="TH SarabunIT๙" w:cs="TH SarabunIT๙"/>
          <w:sz w:val="32"/>
          <w:szCs w:val="32"/>
          <w:cs/>
        </w:rPr>
        <w:t>2</w:t>
      </w:r>
      <w:r w:rsidRPr="00C66B5C">
        <w:rPr>
          <w:rFonts w:ascii="TH SarabunIT๙" w:hAnsi="TH SarabunIT๙" w:cs="TH SarabunIT๙"/>
          <w:sz w:val="32"/>
          <w:szCs w:val="32"/>
          <w:cs/>
        </w:rPr>
        <w:t>)</w:t>
      </w:r>
    </w:p>
    <w:p w:rsidR="00F10369" w:rsidRPr="00C66B5C" w:rsidRDefault="00F10369" w:rsidP="00E27A2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ให้ผู้รับการประเมินได้รับทราบผลการประเมินถูกต้อง  ครบถ้วน</w:t>
      </w:r>
      <w:r w:rsidR="00E27A21" w:rsidRPr="00C66B5C">
        <w:rPr>
          <w:rFonts w:ascii="TH SarabunIT๙" w:hAnsi="TH SarabunIT๙" w:cs="TH SarabunIT๙"/>
          <w:sz w:val="32"/>
          <w:szCs w:val="32"/>
        </w:rPr>
        <w:t xml:space="preserve"> </w:t>
      </w:r>
      <w:r w:rsidR="00E27A21" w:rsidRPr="00C66B5C">
        <w:rPr>
          <w:rFonts w:ascii="TH SarabunIT๙" w:hAnsi="TH SarabunIT๙" w:cs="TH SarabunIT๙"/>
          <w:sz w:val="32"/>
          <w:szCs w:val="32"/>
          <w:cs/>
        </w:rPr>
        <w:t>หากมีข้าราชการไม่ยินยอมลงลายมือชื่อรับทราบผลการประเมินให้ดำเนินการ ดังนี้</w:t>
      </w:r>
    </w:p>
    <w:p w:rsidR="00E27A21" w:rsidRPr="00C66B5C" w:rsidRDefault="00E27A21" w:rsidP="00E27A2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ab/>
        <w:t xml:space="preserve">    3.1 หากข้าราชการผู้นั้นอยู่ระหว่างลาอบรม ลาป่วย ลากิจ ลาคลอดบุตร หรือลาพักผ่อนให้หน่วยงานแจ้งให้ข้าราชการผู้นั้นลงลายมือชื่อรับทราบผลการประเมิน</w:t>
      </w:r>
    </w:p>
    <w:p w:rsidR="00C66B5C" w:rsidRPr="00C66B5C" w:rsidRDefault="00E27A21" w:rsidP="00E016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ab/>
        <w:t xml:space="preserve">    3.2 หากม</w:t>
      </w:r>
      <w:r w:rsidR="00B10A79" w:rsidRPr="00C66B5C">
        <w:rPr>
          <w:rFonts w:ascii="TH SarabunIT๙" w:hAnsi="TH SarabunIT๙" w:cs="TH SarabunIT๙"/>
          <w:sz w:val="32"/>
          <w:szCs w:val="32"/>
          <w:cs/>
        </w:rPr>
        <w:t>ี</w:t>
      </w:r>
      <w:r w:rsidR="00447734" w:rsidRPr="00C66B5C">
        <w:rPr>
          <w:rFonts w:ascii="TH SarabunIT๙" w:hAnsi="TH SarabunIT๙" w:cs="TH SarabunIT๙"/>
          <w:sz w:val="32"/>
          <w:szCs w:val="32"/>
          <w:cs/>
        </w:rPr>
        <w:t>ข้าราชการผู้นั้นไม่ยอมรับผลการประเมิน  แต่ผู้ประเมินได้พิจารณาแล้วเห็นว่าได้ประเมินผลการปฏิบัติราชการ</w:t>
      </w:r>
      <w:r w:rsidR="00E01611" w:rsidRPr="00C66B5C">
        <w:rPr>
          <w:rFonts w:ascii="TH SarabunIT๙" w:hAnsi="TH SarabunIT๙" w:cs="TH SarabunIT๙"/>
          <w:sz w:val="32"/>
          <w:szCs w:val="32"/>
          <w:cs/>
        </w:rPr>
        <w:t>โดยถูกต้องและเป็นธรรมแล้ว  ผู้ประเมินสามารถขอให้บุคคลใดที่อยู่ในเหตุการณ์ลงชื่อเป็นพยานในการแจ้งผลการประเมินนั้นได้  และให้มีการรายงานให้ผู้บังคับบัญชาตามลำดับชั้นทราบด้วย  อีกทั้ง ให้หาสาเหตุว่าปัญหาดังกล่าวเกิดขึ้นได้อย่างไร เพื่อนำมาวิเคราะห์หาสาเหตุและวิธีการแก้ไขปัญหาซึ่งอาจเกิดจากตัวบุคคล  รายละเอียดตัวชี้วัด กระบวนการและวิธีการประเมินอาจไม่เป็นธรรมก็ได้  เพื่อจะได้เป็นข้อมูลประกอบการประเมินในรอบถัดไป</w:t>
      </w:r>
      <w:r w:rsidRPr="00C66B5C">
        <w:rPr>
          <w:rFonts w:ascii="TH SarabunIT๙" w:hAnsi="TH SarabunIT๙" w:cs="TH SarabunIT๙"/>
          <w:sz w:val="32"/>
          <w:szCs w:val="32"/>
          <w:cs/>
        </w:rPr>
        <w:tab/>
      </w:r>
      <w:r w:rsidR="00C66B5C" w:rsidRPr="00C66B5C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C66B5C" w:rsidRPr="00C66B5C">
        <w:rPr>
          <w:rFonts w:ascii="TH SarabunIT๙" w:hAnsi="TH SarabunIT๙" w:cs="TH SarabunIT๙"/>
          <w:sz w:val="32"/>
          <w:szCs w:val="32"/>
          <w:cs/>
        </w:rPr>
        <w:tab/>
      </w:r>
      <w:r w:rsidR="00C66B5C" w:rsidRPr="00C66B5C">
        <w:rPr>
          <w:rFonts w:ascii="TH SarabunIT๙" w:hAnsi="TH SarabunIT๙" w:cs="TH SarabunIT๙"/>
          <w:sz w:val="32"/>
          <w:szCs w:val="32"/>
          <w:cs/>
        </w:rPr>
        <w:tab/>
      </w:r>
    </w:p>
    <w:p w:rsidR="00F10369" w:rsidRPr="00C66B5C" w:rsidRDefault="002D7B28" w:rsidP="0091742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 xml:space="preserve"> 4</w:t>
      </w:r>
      <w:r w:rsidR="00917428" w:rsidRPr="00C66B5C">
        <w:rPr>
          <w:rFonts w:ascii="TH SarabunIT๙" w:hAnsi="TH SarabunIT๙" w:cs="TH SarabunIT๙"/>
          <w:sz w:val="32"/>
          <w:szCs w:val="32"/>
          <w:cs/>
        </w:rPr>
        <w:t>.</w:t>
      </w:r>
      <w:r w:rsidR="000811B4" w:rsidRPr="00C66B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479F" w:rsidRPr="00C66B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0369" w:rsidRPr="00C66B5C">
        <w:rPr>
          <w:rFonts w:ascii="TH SarabunIT๙" w:hAnsi="TH SarabunIT๙" w:cs="TH SarabunIT๙"/>
          <w:sz w:val="32"/>
          <w:szCs w:val="32"/>
          <w:cs/>
        </w:rPr>
        <w:t>ด้านบริหารจัดการ  ให้มีการแต่งตั้งคณะกรรมการกลั่นกรองฯ  ของหน่วยงานเพื่อพิจารณาผล</w:t>
      </w:r>
    </w:p>
    <w:p w:rsidR="002A4B17" w:rsidRPr="00C66B5C" w:rsidRDefault="00F10369" w:rsidP="00D122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การประเมิน  และบริหารวงเงินอย่างโปร่งใส เหมาะสมและเป็นธรรม  และการประเมินผล  และการบริหารวงเงินต้องได้รับความเห็นชอบของคณะกรรมการกลั่นกรองฯ</w:t>
      </w:r>
    </w:p>
    <w:p w:rsidR="00F10369" w:rsidRPr="00C66B5C" w:rsidRDefault="00F10369" w:rsidP="00677998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6B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การเลื่อนเงินเดือน</w:t>
      </w:r>
    </w:p>
    <w:p w:rsidR="00F10369" w:rsidRPr="00C66B5C" w:rsidRDefault="00F10369" w:rsidP="00677998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ab/>
      </w:r>
      <w:r w:rsidRPr="00C66B5C">
        <w:rPr>
          <w:rFonts w:ascii="TH SarabunIT๙" w:hAnsi="TH SarabunIT๙" w:cs="TH SarabunIT๙"/>
          <w:sz w:val="32"/>
          <w:szCs w:val="32"/>
          <w:u w:val="single"/>
          <w:cs/>
        </w:rPr>
        <w:t>ข้าราชการ</w:t>
      </w:r>
    </w:p>
    <w:p w:rsidR="00F10369" w:rsidRPr="00C66B5C" w:rsidRDefault="00F10369" w:rsidP="00677998">
      <w:pPr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การเลื่อนเงินเดือนให้เลื่อนปีละ  2  ครั้ง</w:t>
      </w:r>
    </w:p>
    <w:p w:rsidR="00F10369" w:rsidRDefault="00D12266" w:rsidP="00D12266">
      <w:pPr>
        <w:rPr>
          <w:rFonts w:ascii="TH SarabunIT๙" w:hAnsi="TH SarabunIT๙" w:cs="TH SarabunIT๙"/>
          <w:sz w:val="32"/>
          <w:szCs w:val="32"/>
        </w:rPr>
      </w:pPr>
      <w:r w:rsidRPr="00D1226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F10369" w:rsidRPr="00C66B5C">
        <w:rPr>
          <w:rFonts w:ascii="TH SarabunIT๙" w:hAnsi="TH SarabunIT๙" w:cs="TH SarabunIT๙"/>
          <w:sz w:val="32"/>
          <w:szCs w:val="32"/>
          <w:u w:val="single"/>
          <w:cs/>
        </w:rPr>
        <w:t>ครั้งที่  1</w:t>
      </w:r>
      <w:r w:rsidR="00F10369" w:rsidRPr="00C66B5C">
        <w:rPr>
          <w:rFonts w:ascii="TH SarabunIT๙" w:hAnsi="TH SarabunIT๙" w:cs="TH SarabunIT๙"/>
          <w:sz w:val="32"/>
          <w:szCs w:val="32"/>
          <w:cs/>
        </w:rPr>
        <w:t xml:space="preserve">  เป็นการเลื่อนเงินเดือนสำหรับการปฏิบัติราชการในครึ่งปีแรก (1 ตุลาคม ถึง 31 มีนาคม)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10369" w:rsidRPr="00C66B5C">
        <w:rPr>
          <w:rFonts w:ascii="TH SarabunIT๙" w:hAnsi="TH SarabunIT๙" w:cs="TH SarabunIT๙"/>
          <w:sz w:val="32"/>
          <w:szCs w:val="32"/>
          <w:cs/>
        </w:rPr>
        <w:t>โดยให้เลื่อนในวันที่ 1 เมษายน  ของปีที่ได้เลื่อน</w:t>
      </w:r>
    </w:p>
    <w:p w:rsidR="00D12266" w:rsidRDefault="00D12266" w:rsidP="00D1226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2/</w:t>
      </w:r>
    </w:p>
    <w:p w:rsidR="00D12266" w:rsidRDefault="00D12266" w:rsidP="00D1226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F10369" w:rsidRPr="00C66B5C" w:rsidRDefault="00F10369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C66B5C">
        <w:rPr>
          <w:rFonts w:ascii="TH SarabunIT๙" w:hAnsi="TH SarabunIT๙" w:cs="TH SarabunIT๙"/>
          <w:sz w:val="32"/>
          <w:szCs w:val="32"/>
          <w:u w:val="single"/>
          <w:cs/>
        </w:rPr>
        <w:t>ครั้งที่  2</w:t>
      </w:r>
      <w:r w:rsidRPr="00C66B5C">
        <w:rPr>
          <w:rFonts w:ascii="TH SarabunIT๙" w:hAnsi="TH SarabunIT๙" w:cs="TH SarabunIT๙"/>
          <w:sz w:val="32"/>
          <w:szCs w:val="32"/>
          <w:cs/>
        </w:rPr>
        <w:t xml:space="preserve">  เป็นการเลื่อนเงินเดือนสำหรับการปฏิบัติราชการในครึ่งปีหลัง   (1 เมษายน  ถึง  30 กันยายน)  โดยให้เลื่อนในวันที่  1  ตุลาค</w:t>
      </w:r>
      <w:bookmarkStart w:id="0" w:name="_GoBack"/>
      <w:bookmarkEnd w:id="0"/>
      <w:r w:rsidRPr="00C66B5C">
        <w:rPr>
          <w:rFonts w:ascii="TH SarabunIT๙" w:hAnsi="TH SarabunIT๙" w:cs="TH SarabunIT๙"/>
          <w:sz w:val="32"/>
          <w:szCs w:val="32"/>
          <w:cs/>
        </w:rPr>
        <w:t>มของปีถัดไป</w:t>
      </w:r>
    </w:p>
    <w:p w:rsidR="00B23F94" w:rsidRPr="00C66B5C" w:rsidRDefault="0053448E" w:rsidP="000D5AD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6B5C">
        <w:rPr>
          <w:rFonts w:ascii="TH SarabunIT๙" w:hAnsi="TH SarabunIT๙" w:cs="TH SarabunIT๙"/>
          <w:sz w:val="32"/>
          <w:szCs w:val="32"/>
        </w:rPr>
        <w:tab/>
      </w:r>
      <w:r w:rsidR="00B23F94" w:rsidRPr="00C66B5C">
        <w:rPr>
          <w:rFonts w:ascii="TH SarabunIT๙" w:hAnsi="TH SarabunIT๙" w:cs="TH SarabunIT๙"/>
          <w:sz w:val="32"/>
          <w:szCs w:val="32"/>
        </w:rPr>
        <w:t xml:space="preserve">2. </w:t>
      </w:r>
      <w:r w:rsidR="00B23F94" w:rsidRPr="00C66B5C">
        <w:rPr>
          <w:rFonts w:ascii="TH SarabunIT๙" w:hAnsi="TH SarabunIT๙" w:cs="TH SarabunIT๙"/>
          <w:b/>
          <w:bCs/>
          <w:sz w:val="32"/>
          <w:szCs w:val="32"/>
          <w:cs/>
        </w:rPr>
        <w:t>วงเงินใช้ในการเลื่อนเงินเดือนและค่าตอบแทนพิเศษของข้าราชการ ไม่เกินร้อยละ 2.9</w:t>
      </w:r>
      <w:r w:rsidR="008441C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B23F94" w:rsidRPr="00C66B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ของฐานเงินเดือนรวม  ณ  วันที่  </w:t>
      </w:r>
      <w:r w:rsidR="00B23F94" w:rsidRPr="00007B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 </w:t>
      </w:r>
      <w:r w:rsidR="005A40EA" w:rsidRPr="00007B14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 2563</w:t>
      </w:r>
      <w:r w:rsidR="00B23F94" w:rsidRPr="00C66B5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10369" w:rsidRPr="00C66B5C" w:rsidRDefault="00962281" w:rsidP="0096228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F10369" w:rsidRPr="00C66B5C">
        <w:rPr>
          <w:rFonts w:ascii="TH SarabunIT๙" w:hAnsi="TH SarabunIT๙" w:cs="TH SarabunIT๙"/>
          <w:sz w:val="32"/>
          <w:szCs w:val="32"/>
          <w:cs/>
        </w:rPr>
        <w:t>การเลื่อนเงินเดือนข้าราชการแต่ละคนในแต่ละครั้ง ให้เลื่อนได้ในอัตราไม่เกินร้อยละ  6  ของฐาน</w:t>
      </w:r>
    </w:p>
    <w:p w:rsidR="00F10369" w:rsidRPr="00C66B5C" w:rsidRDefault="00F10369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ในการคำนวณ  และไม่เกินเงินเดือนสูงสุดตามที่ ก.พ.กำหนด  และใช้วิธีหารเฉลี่ยเพื่อให้ข้าราชการทุกคนได้รับการเลื่อนเงินเดือนในอัตราร้อยละที่เท่ากันไม่ได้</w:t>
      </w:r>
    </w:p>
    <w:p w:rsidR="00F10369" w:rsidRPr="00C66B5C" w:rsidRDefault="00F10369" w:rsidP="00B23F94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B23F94" w:rsidRPr="00C66B5C">
        <w:rPr>
          <w:rFonts w:ascii="TH SarabunIT๙" w:hAnsi="TH SarabunIT๙" w:cs="TH SarabunIT๙"/>
          <w:sz w:val="32"/>
          <w:szCs w:val="32"/>
          <w:cs/>
        </w:rPr>
        <w:t>3</w:t>
      </w:r>
      <w:r w:rsidRPr="00C66B5C">
        <w:rPr>
          <w:rFonts w:ascii="TH SarabunIT๙" w:hAnsi="TH SarabunIT๙" w:cs="TH SarabunIT๙"/>
          <w:sz w:val="32"/>
          <w:szCs w:val="32"/>
          <w:cs/>
        </w:rPr>
        <w:t>.1 การคำนว</w:t>
      </w:r>
      <w:r w:rsidR="000811B4" w:rsidRPr="00C66B5C">
        <w:rPr>
          <w:rFonts w:ascii="TH SarabunIT๙" w:hAnsi="TH SarabunIT๙" w:cs="TH SarabunIT๙"/>
          <w:sz w:val="32"/>
          <w:szCs w:val="32"/>
          <w:cs/>
        </w:rPr>
        <w:t>ณ</w:t>
      </w:r>
      <w:r w:rsidRPr="00C66B5C">
        <w:rPr>
          <w:rFonts w:ascii="TH SarabunIT๙" w:hAnsi="TH SarabunIT๙" w:cs="TH SarabunIT๙"/>
          <w:sz w:val="32"/>
          <w:szCs w:val="32"/>
          <w:cs/>
        </w:rPr>
        <w:t>จำนวนเงินสำหรับเลื่อนเงินเดือน  ถ้ามีเศษไม่ถึงสิบบาทให้ปัดขึ้นเป็นสิบบาท</w:t>
      </w:r>
    </w:p>
    <w:p w:rsidR="00F10369" w:rsidRPr="00C66B5C" w:rsidRDefault="00F10369" w:rsidP="00B23F94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B23F94" w:rsidRPr="00C66B5C">
        <w:rPr>
          <w:rFonts w:ascii="TH SarabunIT๙" w:hAnsi="TH SarabunIT๙" w:cs="TH SarabunIT๙"/>
          <w:sz w:val="32"/>
          <w:szCs w:val="32"/>
          <w:cs/>
        </w:rPr>
        <w:t>3</w:t>
      </w:r>
      <w:r w:rsidRPr="00C66B5C">
        <w:rPr>
          <w:rFonts w:ascii="TH SarabunIT๙" w:hAnsi="TH SarabunIT๙" w:cs="TH SarabunIT๙"/>
          <w:sz w:val="32"/>
          <w:szCs w:val="32"/>
          <w:cs/>
        </w:rPr>
        <w:t>.2 สำหรับข้าราชการที่ได้รับเงินเดือน</w:t>
      </w:r>
      <w:r w:rsidRPr="00C66B5C">
        <w:rPr>
          <w:rFonts w:ascii="TH SarabunIT๙" w:hAnsi="TH SarabunIT๙" w:cs="TH SarabunIT๙"/>
          <w:sz w:val="32"/>
          <w:szCs w:val="32"/>
          <w:u w:val="single"/>
          <w:cs/>
        </w:rPr>
        <w:t>ถึงขั้นสูง หรือใกล้ถึงขั้นสูง</w:t>
      </w:r>
      <w:r w:rsidRPr="00C66B5C">
        <w:rPr>
          <w:rFonts w:ascii="TH SarabunIT๙" w:hAnsi="TH SarabunIT๙" w:cs="TH SarabunIT๙"/>
          <w:sz w:val="32"/>
          <w:szCs w:val="32"/>
          <w:cs/>
        </w:rPr>
        <w:t xml:space="preserve"> ของระดับตำแหน่ง  ให้ได้รับ</w:t>
      </w:r>
    </w:p>
    <w:p w:rsidR="00F10369" w:rsidRPr="00C66B5C" w:rsidRDefault="00F10369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ค่าตอบแทนพิเศษให้คำนวณเงินที่ได้เลื่อนไม่ให้ปัดเศษ  และไม่ให้ตัดตัวเลขหลังจุดทศนิยมนั้น</w:t>
      </w:r>
    </w:p>
    <w:p w:rsidR="003C588D" w:rsidRPr="00C66B5C" w:rsidRDefault="00C03E19" w:rsidP="00C03E19">
      <w:pPr>
        <w:ind w:left="1020"/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 xml:space="preserve"> 3.3 </w:t>
      </w:r>
      <w:r w:rsidR="003C588D" w:rsidRPr="00C66B5C">
        <w:rPr>
          <w:rFonts w:ascii="TH SarabunIT๙" w:hAnsi="TH SarabunIT๙" w:cs="TH SarabunIT๙"/>
          <w:sz w:val="32"/>
          <w:szCs w:val="32"/>
          <w:cs/>
        </w:rPr>
        <w:t>ให้แบ่งกลุ่มคะแนนผลการประเมินเป็น 5 ระดับ คือ ดีเด่น  ดีมาก  ดี  พอใช้  ต้องปรับปรุง</w:t>
      </w:r>
    </w:p>
    <w:p w:rsidR="003C588D" w:rsidRPr="00C66B5C" w:rsidRDefault="003C588D" w:rsidP="003C58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ช่วงประเมินคะแนนแต่ละระดับและร้อยละของฐานการคำนวณ  เพื่อเลื่อนเงินเดือนให้เป็นไปตามที่สำนักงานสาธารณสุขจังหวัดประกาศหลักเกณฑ์  ดังนี้</w:t>
      </w: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3133"/>
        <w:gridCol w:w="3133"/>
      </w:tblGrid>
      <w:tr w:rsidR="005B4170" w:rsidRPr="00C66B5C" w:rsidTr="005B4170">
        <w:tc>
          <w:tcPr>
            <w:tcW w:w="3133" w:type="dxa"/>
          </w:tcPr>
          <w:p w:rsidR="005B4170" w:rsidRPr="00C66B5C" w:rsidRDefault="005B4170" w:rsidP="00462C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B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ระดับผลการประเมิน</w:t>
            </w:r>
          </w:p>
        </w:tc>
        <w:tc>
          <w:tcPr>
            <w:tcW w:w="3133" w:type="dxa"/>
          </w:tcPr>
          <w:p w:rsidR="005B4170" w:rsidRPr="00C66B5C" w:rsidRDefault="005B4170" w:rsidP="00462C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B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ช่วงคะแนนประเมิน</w:t>
            </w:r>
          </w:p>
        </w:tc>
        <w:tc>
          <w:tcPr>
            <w:tcW w:w="3133" w:type="dxa"/>
          </w:tcPr>
          <w:p w:rsidR="005B4170" w:rsidRPr="00C66B5C" w:rsidRDefault="005B4170" w:rsidP="00462C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B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ร้อยละการเลื่อนเงินเดือน</w:t>
            </w:r>
          </w:p>
        </w:tc>
      </w:tr>
      <w:tr w:rsidR="005B4170" w:rsidRPr="00C66B5C" w:rsidTr="005B4170">
        <w:tc>
          <w:tcPr>
            <w:tcW w:w="3133" w:type="dxa"/>
          </w:tcPr>
          <w:p w:rsidR="005B4170" w:rsidRPr="00C66B5C" w:rsidRDefault="005B4170" w:rsidP="00462C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B5C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</w:p>
        </w:tc>
        <w:tc>
          <w:tcPr>
            <w:tcW w:w="3133" w:type="dxa"/>
          </w:tcPr>
          <w:p w:rsidR="005B4170" w:rsidRPr="00C66B5C" w:rsidRDefault="005B4170" w:rsidP="00462C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B5C">
              <w:rPr>
                <w:rFonts w:ascii="TH SarabunIT๙" w:hAnsi="TH SarabunIT๙" w:cs="TH SarabunIT๙"/>
                <w:sz w:val="32"/>
                <w:szCs w:val="32"/>
                <w:cs/>
              </w:rPr>
              <w:t>90 - 100</w:t>
            </w:r>
          </w:p>
        </w:tc>
        <w:tc>
          <w:tcPr>
            <w:tcW w:w="3133" w:type="dxa"/>
          </w:tcPr>
          <w:p w:rsidR="005B4170" w:rsidRPr="00C66B5C" w:rsidRDefault="005B4170" w:rsidP="00462C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B5C">
              <w:rPr>
                <w:rFonts w:ascii="TH SarabunIT๙" w:hAnsi="TH SarabunIT๙" w:cs="TH SarabunIT๙"/>
                <w:sz w:val="32"/>
                <w:szCs w:val="32"/>
                <w:cs/>
              </w:rPr>
              <w:t>3.00-6.00</w:t>
            </w:r>
          </w:p>
        </w:tc>
      </w:tr>
      <w:tr w:rsidR="005B4170" w:rsidRPr="00C66B5C" w:rsidTr="005B4170">
        <w:tc>
          <w:tcPr>
            <w:tcW w:w="3133" w:type="dxa"/>
          </w:tcPr>
          <w:p w:rsidR="005B4170" w:rsidRPr="00C66B5C" w:rsidRDefault="005B4170" w:rsidP="00462C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B5C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3133" w:type="dxa"/>
          </w:tcPr>
          <w:p w:rsidR="005B4170" w:rsidRPr="00C66B5C" w:rsidRDefault="005B4170" w:rsidP="00462C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B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80 </w:t>
            </w:r>
            <w:r w:rsidRPr="00C66B5C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C66B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89.99</w:t>
            </w:r>
          </w:p>
        </w:tc>
        <w:tc>
          <w:tcPr>
            <w:tcW w:w="3133" w:type="dxa"/>
          </w:tcPr>
          <w:p w:rsidR="005B4170" w:rsidRPr="00C66B5C" w:rsidRDefault="005B4170" w:rsidP="00462C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B5C">
              <w:rPr>
                <w:rFonts w:ascii="TH SarabunIT๙" w:hAnsi="TH SarabunIT๙" w:cs="TH SarabunIT๙"/>
                <w:sz w:val="32"/>
                <w:szCs w:val="32"/>
                <w:cs/>
              </w:rPr>
              <w:t>2.50-2.99</w:t>
            </w:r>
          </w:p>
        </w:tc>
      </w:tr>
      <w:tr w:rsidR="005B4170" w:rsidRPr="00C66B5C" w:rsidTr="005B4170">
        <w:tc>
          <w:tcPr>
            <w:tcW w:w="3133" w:type="dxa"/>
          </w:tcPr>
          <w:p w:rsidR="005B4170" w:rsidRPr="00C66B5C" w:rsidRDefault="005B4170" w:rsidP="00462C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B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 </w:t>
            </w:r>
          </w:p>
        </w:tc>
        <w:tc>
          <w:tcPr>
            <w:tcW w:w="3133" w:type="dxa"/>
          </w:tcPr>
          <w:p w:rsidR="005B4170" w:rsidRPr="00C66B5C" w:rsidRDefault="005B4170" w:rsidP="00462C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B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70 </w:t>
            </w:r>
            <w:r w:rsidRPr="00C66B5C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C66B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79.99</w:t>
            </w:r>
          </w:p>
        </w:tc>
        <w:tc>
          <w:tcPr>
            <w:tcW w:w="3133" w:type="dxa"/>
          </w:tcPr>
          <w:p w:rsidR="005B4170" w:rsidRPr="00C66B5C" w:rsidRDefault="005B4170" w:rsidP="00462C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B5C">
              <w:rPr>
                <w:rFonts w:ascii="TH SarabunIT๙" w:hAnsi="TH SarabunIT๙" w:cs="TH SarabunIT๙"/>
                <w:sz w:val="32"/>
                <w:szCs w:val="32"/>
                <w:cs/>
              </w:rPr>
              <w:t>2.00-2.49</w:t>
            </w:r>
          </w:p>
        </w:tc>
      </w:tr>
      <w:tr w:rsidR="005B4170" w:rsidRPr="00C66B5C" w:rsidTr="005B4170">
        <w:tc>
          <w:tcPr>
            <w:tcW w:w="3133" w:type="dxa"/>
          </w:tcPr>
          <w:p w:rsidR="005B4170" w:rsidRPr="00C66B5C" w:rsidRDefault="005B4170" w:rsidP="00462C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B5C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3133" w:type="dxa"/>
          </w:tcPr>
          <w:p w:rsidR="005B4170" w:rsidRPr="00C66B5C" w:rsidRDefault="005B4170" w:rsidP="00462C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B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60 </w:t>
            </w:r>
            <w:r w:rsidRPr="00C66B5C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C66B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69.99</w:t>
            </w:r>
          </w:p>
        </w:tc>
        <w:tc>
          <w:tcPr>
            <w:tcW w:w="3133" w:type="dxa"/>
          </w:tcPr>
          <w:p w:rsidR="005B4170" w:rsidRPr="00C66B5C" w:rsidRDefault="005B4170" w:rsidP="00462C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B5C">
              <w:rPr>
                <w:rFonts w:ascii="TH SarabunIT๙" w:hAnsi="TH SarabunIT๙" w:cs="TH SarabunIT๙"/>
                <w:sz w:val="32"/>
                <w:szCs w:val="32"/>
                <w:cs/>
              </w:rPr>
              <w:t>1.50-1.99</w:t>
            </w:r>
          </w:p>
        </w:tc>
      </w:tr>
      <w:tr w:rsidR="005B4170" w:rsidRPr="00C66B5C" w:rsidTr="005B4170">
        <w:tc>
          <w:tcPr>
            <w:tcW w:w="3133" w:type="dxa"/>
          </w:tcPr>
          <w:p w:rsidR="005B4170" w:rsidRPr="00C66B5C" w:rsidRDefault="005B4170" w:rsidP="00462C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B5C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3133" w:type="dxa"/>
          </w:tcPr>
          <w:p w:rsidR="005B4170" w:rsidRPr="00C66B5C" w:rsidRDefault="005B4170" w:rsidP="00462C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B5C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 60</w:t>
            </w:r>
          </w:p>
        </w:tc>
        <w:tc>
          <w:tcPr>
            <w:tcW w:w="3133" w:type="dxa"/>
          </w:tcPr>
          <w:p w:rsidR="005B4170" w:rsidRPr="00C66B5C" w:rsidRDefault="005B4170" w:rsidP="00462C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B5C">
              <w:rPr>
                <w:rFonts w:ascii="TH SarabunIT๙" w:hAnsi="TH SarabunIT๙" w:cs="TH SarabunIT๙"/>
                <w:sz w:val="32"/>
                <w:szCs w:val="32"/>
                <w:cs/>
              </w:rPr>
              <w:t>ไม่ได้เลื่อน</w:t>
            </w:r>
          </w:p>
        </w:tc>
      </w:tr>
    </w:tbl>
    <w:p w:rsidR="00F10369" w:rsidRPr="00C66B5C" w:rsidRDefault="003C588D" w:rsidP="003C588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 xml:space="preserve">   3.</w:t>
      </w:r>
      <w:r w:rsidR="00F40772" w:rsidRPr="00C66B5C">
        <w:rPr>
          <w:rFonts w:ascii="TH SarabunIT๙" w:hAnsi="TH SarabunIT๙" w:cs="TH SarabunIT๙"/>
          <w:sz w:val="32"/>
          <w:szCs w:val="32"/>
          <w:cs/>
        </w:rPr>
        <w:t>4</w:t>
      </w:r>
      <w:r w:rsidR="00F0510E" w:rsidRPr="00C66B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0369" w:rsidRPr="00C66B5C">
        <w:rPr>
          <w:rFonts w:ascii="TH SarabunIT๙" w:hAnsi="TH SarabunIT๙" w:cs="TH SarabunIT๙"/>
          <w:sz w:val="32"/>
          <w:szCs w:val="32"/>
          <w:cs/>
        </w:rPr>
        <w:t>ข้าราชการซึ่งจะได้รับการพิจารณาเลื่อนเงินเดือนในแต่ละครั้งต้องมีผลการประเมินการปฏิบัติ</w:t>
      </w:r>
    </w:p>
    <w:p w:rsidR="00F10369" w:rsidRPr="00C66B5C" w:rsidRDefault="00F10369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ราชการไม่ต่ำกว่าระดับพอใช้  หรือร้อยละ  60</w:t>
      </w:r>
      <w:r w:rsidR="00975F94" w:rsidRPr="00C66B5C">
        <w:rPr>
          <w:rFonts w:ascii="TH SarabunIT๙" w:hAnsi="TH SarabunIT๙" w:cs="TH SarabunIT๙"/>
          <w:sz w:val="32"/>
          <w:szCs w:val="32"/>
        </w:rPr>
        <w:t xml:space="preserve"> </w:t>
      </w:r>
      <w:r w:rsidR="00975F94" w:rsidRPr="00C66B5C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F40772" w:rsidRPr="00C66B5C">
        <w:rPr>
          <w:rFonts w:ascii="TH SarabunIT๙" w:hAnsi="TH SarabunIT๙" w:cs="TH SarabunIT๙"/>
          <w:sz w:val="32"/>
          <w:szCs w:val="32"/>
          <w:cs/>
        </w:rPr>
        <w:t>และให้หน่วยงานชี้แจงเหตุผลประกอบการเสนอเลื่อนเงินเดือนกรณีที่ต่ำกว่าร้อยละ 2</w:t>
      </w:r>
    </w:p>
    <w:p w:rsidR="00C66B5C" w:rsidRPr="00C66B5C" w:rsidRDefault="00C66B5C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ab/>
        <w:t xml:space="preserve">       3.4.1 เมื่อผลการประเมินการปฏิบัติราชการของข้าราชการอยู่ในระดับต้องปรับปรุงให้ดำเนินการจัดทำคำมั่นในการพัฒนาปรับปรุงตนเอง กรณีข้าราชการพลเรือนสามัญผลการปฏิบัติราชการในระดับต้องปรับปรุง(ต่ำกว่าร้อยละ 60) ดังนี้</w:t>
      </w:r>
    </w:p>
    <w:p w:rsidR="00C66B5C" w:rsidRPr="00C66B5C" w:rsidRDefault="00962281" w:rsidP="00C66B5C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6B5C" w:rsidRPr="00C66B5C">
        <w:rPr>
          <w:rFonts w:ascii="TH SarabunIT๙" w:hAnsi="TH SarabunIT๙" w:cs="TH SarabunIT๙"/>
          <w:sz w:val="32"/>
          <w:szCs w:val="32"/>
          <w:cs/>
        </w:rPr>
        <w:t>ข้อ 1 ให้ผู้บังคับบัญชาที่ประเมินผลการปฏิบัติราชการของข้าราชการในระดับที่ต้องให้ได้รับการพัฒนาปรับปรุงตนเอง ต้องแจ้งให้ผู้รับการประเมินทราบเกี่ยวกับผลการประเมินพร้อมทั้งกำหนดให้ผู้นั้นเข้ารับการพัฒนาปรับปรุงตนเองโดยให้ลงลายมือชื่อรับทราบไว้เป็นหลักฐาน ทั้งนี้ในการพัฒนาปรับปรุงตนเอง</w:t>
      </w:r>
      <w:r w:rsidR="00C66B5C" w:rsidRPr="00C66B5C">
        <w:rPr>
          <w:rFonts w:ascii="TH SarabunIT๙" w:hAnsi="TH SarabunIT๙" w:cs="TH SarabunIT๙"/>
          <w:sz w:val="32"/>
          <w:szCs w:val="32"/>
          <w:cs/>
        </w:rPr>
        <w:br/>
        <w:t>ให้ผู้บังคับบัญชาจัดให้ข้าราชการผู้นั่นทำคำมั่นในการพัฒนาปรับปรุงตนเอง โดยกำหนดเป้าหมายในระดับ</w:t>
      </w:r>
      <w:r w:rsidR="00C66B5C" w:rsidRPr="00C66B5C">
        <w:rPr>
          <w:rFonts w:ascii="TH SarabunIT๙" w:hAnsi="TH SarabunIT๙" w:cs="TH SarabunIT๙"/>
          <w:sz w:val="32"/>
          <w:szCs w:val="32"/>
          <w:cs/>
        </w:rPr>
        <w:br/>
        <w:t>อันเป็นที่พอใจของทางราชการให้ชัดเจน เพื่อใช้ในการประเมินผลการปฏิบัติราชการครั้งต่อไป ดังนี้</w:t>
      </w:r>
    </w:p>
    <w:p w:rsidR="00C66B5C" w:rsidRPr="00C66B5C" w:rsidRDefault="00C66B5C" w:rsidP="00C66B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ab/>
      </w:r>
      <w:r w:rsidRPr="00C66B5C">
        <w:rPr>
          <w:rFonts w:ascii="TH SarabunIT๙" w:hAnsi="TH SarabunIT๙" w:cs="TH SarabunIT๙"/>
          <w:sz w:val="32"/>
          <w:szCs w:val="32"/>
          <w:cs/>
        </w:rPr>
        <w:tab/>
        <w:t xml:space="preserve">  1.1 ร่วมจัดทำคำมั่นในการพัฒนาปรับปรุงตนเองตามแบบจัดทำคำมั่นในการพัฒนาปรับปรุงตนเอง (เอกสารแนบท้าย 1) </w:t>
      </w:r>
    </w:p>
    <w:p w:rsidR="00C66B5C" w:rsidRDefault="00C66B5C" w:rsidP="00C66B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ab/>
      </w:r>
      <w:r w:rsidRPr="00C66B5C">
        <w:rPr>
          <w:rFonts w:ascii="TH SarabunIT๙" w:hAnsi="TH SarabunIT๙" w:cs="TH SarabunIT๙"/>
          <w:sz w:val="32"/>
          <w:szCs w:val="32"/>
          <w:cs/>
        </w:rPr>
        <w:tab/>
        <w:t xml:space="preserve">  1.2 ให้ใช้แบบสรุปการประเมินผลการปฏิบัติราชการ ส่วนที่ 3 แผนการพัฒนาการปฏิบัติราชการรายบุคคล ในรอบที่มีผลการประเมินอยู่ในระดับต้องปรับปรุง (ต่ำกว่าร้อยละ 60) มาจัดทำแผนพัฒนารายบุคคลเพื่อเป็นเครื่องมือประเมินผลการพัฒนาความรู้ ทักษะ สมรรถนะที่ต้องการพัฒนา และแบบประเมินผลสัมฤทธิ์ของงาน แบบประเมินพฤติกรรมการปฏิบัติราชการหรือสมรรถนะ ในการกำหนดคำมั่นในการพัฒนาปรับปรุงตนเองสอดคล้องกับแผนพัฒนาการปฏิบัติราชการรายบุคคล (เอกสารแนบท้าย 2)</w:t>
      </w:r>
    </w:p>
    <w:p w:rsidR="00DF4DFD" w:rsidRDefault="00DF4DFD" w:rsidP="00DF4DF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3/</w:t>
      </w:r>
    </w:p>
    <w:p w:rsidR="00DF4DFD" w:rsidRDefault="00DF4DFD" w:rsidP="00DF4DF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DF4DFD" w:rsidRPr="00C66B5C" w:rsidRDefault="00DF4DFD" w:rsidP="00DF4DF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66B5C" w:rsidRPr="00C66B5C" w:rsidRDefault="00C66B5C" w:rsidP="00C66B5C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ข้อ 2 การประเมินผลการปฏิบัติราชการและการพัฒนาปรับปรุงตนเองของข้าราชการตามข้อ 1 ให้มีระยะเวลาไม่เกินสามรอบการประเมิน</w:t>
      </w:r>
    </w:p>
    <w:p w:rsidR="00C66B5C" w:rsidRPr="00C66B5C" w:rsidRDefault="00962281" w:rsidP="00C66B5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C66B5C" w:rsidRPr="00C66B5C">
        <w:rPr>
          <w:rFonts w:ascii="TH SarabunIT๙" w:hAnsi="TH SarabunIT๙" w:cs="TH SarabunIT๙"/>
          <w:sz w:val="32"/>
          <w:szCs w:val="32"/>
          <w:cs/>
        </w:rPr>
        <w:t>ข้อ 3 กรณีที่ผู้ถูกประเมินเห็นว่าการประเมินผลการปฏิบัติราชการของผู้บังคับบัญชามีความ</w:t>
      </w:r>
      <w:r w:rsidR="00C66B5C" w:rsidRPr="00C66B5C">
        <w:rPr>
          <w:rFonts w:ascii="TH SarabunIT๙" w:hAnsi="TH SarabunIT๙" w:cs="TH SarabunIT๙"/>
          <w:sz w:val="32"/>
          <w:szCs w:val="32"/>
          <w:cs/>
        </w:rPr>
        <w:br/>
        <w:t>ไม่เป็นธรรม อาจทำคำคัดค้านยื่นต่อผู้บังคับบัญชารวมไว้กับผลการประเมินเพื่อเป็นหลักฐานได้ ภายใน 15 วัน หลังจากทราบผลการประเมินและให้ผู้บังคัลบัญชารวมรวมรายงานเสนอผู้มีอำนาจลำดับถัดไป เพื่อประกอบความเห็นในการพิจารณาข้อ 1 ให้ผู้บังคับบัญชาที่ประเมินผลการปฏิบัติราชการของข้าราชการในระดับที่ต้องให้ได้รับการพัฒนาปรับปรุงตนเอง ต้องแจ้งให้ผู้รับการประเมินทราบเกี่ยวกับผลการประเมินพร้อมทั้งกำหนดให้</w:t>
      </w:r>
      <w:r w:rsidR="00DF4DF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66B5C" w:rsidRPr="00C66B5C">
        <w:rPr>
          <w:rFonts w:ascii="TH SarabunIT๙" w:hAnsi="TH SarabunIT๙" w:cs="TH SarabunIT๙"/>
          <w:sz w:val="32"/>
          <w:szCs w:val="32"/>
          <w:cs/>
        </w:rPr>
        <w:t>ผู้นั้นเข้ารับการพัฒนา</w:t>
      </w:r>
    </w:p>
    <w:p w:rsidR="00F10369" w:rsidRPr="00C66B5C" w:rsidRDefault="00156FF9" w:rsidP="00156FF9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 xml:space="preserve">   4.</w:t>
      </w:r>
      <w:r w:rsidR="00F0510E" w:rsidRPr="00C66B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0369" w:rsidRPr="00C66B5C">
        <w:rPr>
          <w:rFonts w:ascii="TH SarabunIT๙" w:hAnsi="TH SarabunIT๙" w:cs="TH SarabunIT๙"/>
          <w:sz w:val="32"/>
          <w:szCs w:val="32"/>
          <w:cs/>
        </w:rPr>
        <w:t>ข้าราชการที่บรรจุเข้ารับราชการทั้งกรณีบรรจุใหม่และบรรจุกลับ  ถ้าจะอยู่ในเกณฑ์ที่ได้รับการ</w:t>
      </w:r>
    </w:p>
    <w:p w:rsidR="0010259B" w:rsidRPr="00C66B5C" w:rsidRDefault="00F10369" w:rsidP="009622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 xml:space="preserve">พิจารณาเลื่อนเงินเดือนในวันที่ 1 เมษายน  หรือวันที่ 1 ตุลาคม จะต้องได้รับการบรรจุเข้ารับราชการในวันที่ </w:t>
      </w:r>
      <w:r w:rsidR="00DF4D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66B5C">
        <w:rPr>
          <w:rFonts w:ascii="TH SarabunIT๙" w:hAnsi="TH SarabunIT๙" w:cs="TH SarabunIT๙"/>
          <w:sz w:val="32"/>
          <w:szCs w:val="32"/>
          <w:cs/>
        </w:rPr>
        <w:t>1 ธันวาคม หรือวันที่ 1 มิถุนายน  แล้วแต่กรณี</w:t>
      </w:r>
    </w:p>
    <w:p w:rsidR="00200153" w:rsidRPr="00C66B5C" w:rsidRDefault="00E266C3" w:rsidP="006520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ab/>
      </w:r>
      <w:r w:rsidR="00156FF9" w:rsidRPr="00C66B5C">
        <w:rPr>
          <w:rFonts w:ascii="TH SarabunIT๙" w:hAnsi="TH SarabunIT๙" w:cs="TH SarabunIT๙"/>
          <w:sz w:val="32"/>
          <w:szCs w:val="32"/>
        </w:rPr>
        <w:t xml:space="preserve">  </w:t>
      </w:r>
      <w:r w:rsidR="00DF4DFD">
        <w:rPr>
          <w:rFonts w:ascii="TH SarabunIT๙" w:hAnsi="TH SarabunIT๙" w:cs="TH SarabunIT๙"/>
          <w:sz w:val="32"/>
          <w:szCs w:val="32"/>
        </w:rPr>
        <w:t xml:space="preserve"> </w:t>
      </w:r>
      <w:r w:rsidR="00156FF9" w:rsidRPr="00C66B5C">
        <w:rPr>
          <w:rFonts w:ascii="TH SarabunIT๙" w:hAnsi="TH SarabunIT๙" w:cs="TH SarabunIT๙"/>
          <w:sz w:val="32"/>
          <w:szCs w:val="32"/>
        </w:rPr>
        <w:t xml:space="preserve">5. </w:t>
      </w:r>
      <w:r w:rsidR="00F10369" w:rsidRPr="00C66B5C">
        <w:rPr>
          <w:rFonts w:ascii="TH SarabunIT๙" w:hAnsi="TH SarabunIT๙" w:cs="TH SarabunIT๙"/>
          <w:sz w:val="32"/>
          <w:szCs w:val="32"/>
          <w:cs/>
        </w:rPr>
        <w:t xml:space="preserve">ข้าราชการที่ถึงแก่ความตายก่อนหรือในวันที่  1  เมษายน  หรือวันที่  1  ตุลาคม  ต้องมีเวลาปฏิบัติราชการในรอบครึ่งปีที่แล้วมาเป็นเวลาไม่น้อยกว่า 4 เดือน ก่อนวันที่ถึงแก่ความตาย  เช่น ในรอบการเลื่อนเงินเดือนวันที่ 1 </w:t>
      </w:r>
      <w:r w:rsidR="002E6BEA">
        <w:rPr>
          <w:rFonts w:ascii="TH SarabunIT๙" w:hAnsi="TH SarabunIT๙" w:cs="TH SarabunIT๙" w:hint="cs"/>
          <w:sz w:val="32"/>
          <w:szCs w:val="32"/>
          <w:cs/>
        </w:rPr>
        <w:t>เมษายน 2563</w:t>
      </w:r>
      <w:r w:rsidR="00F10369" w:rsidRPr="00C66B5C">
        <w:rPr>
          <w:rFonts w:ascii="TH SarabunIT๙" w:hAnsi="TH SarabunIT๙" w:cs="TH SarabunIT๙"/>
          <w:sz w:val="32"/>
          <w:szCs w:val="32"/>
          <w:cs/>
        </w:rPr>
        <w:t xml:space="preserve">  ได้ถึงแก่ความตายในวันที่ 31 </w:t>
      </w:r>
      <w:r w:rsidR="002E6BEA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F10369" w:rsidRPr="00C66B5C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F005AB" w:rsidRPr="00C66B5C">
        <w:rPr>
          <w:rFonts w:ascii="TH SarabunIT๙" w:hAnsi="TH SarabunIT๙" w:cs="TH SarabunIT๙"/>
          <w:sz w:val="32"/>
          <w:szCs w:val="32"/>
          <w:cs/>
        </w:rPr>
        <w:t>6</w:t>
      </w:r>
      <w:r w:rsidR="002E6BE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10369" w:rsidRPr="00C66B5C">
        <w:rPr>
          <w:rFonts w:ascii="TH SarabunIT๙" w:hAnsi="TH SarabunIT๙" w:cs="TH SarabunIT๙"/>
          <w:sz w:val="32"/>
          <w:szCs w:val="32"/>
          <w:cs/>
        </w:rPr>
        <w:t xml:space="preserve"> นับเวลาปฏิบัติราชการตั้งแต่ 1 </w:t>
      </w:r>
      <w:r w:rsidR="002E6BEA">
        <w:rPr>
          <w:rFonts w:ascii="TH SarabunIT๙" w:hAnsi="TH SarabunIT๙" w:cs="TH SarabunIT๙" w:hint="cs"/>
          <w:sz w:val="32"/>
          <w:szCs w:val="32"/>
          <w:cs/>
        </w:rPr>
        <w:t>ตุลาคม 2562</w:t>
      </w:r>
      <w:r w:rsidR="00F10369" w:rsidRPr="00C66B5C">
        <w:rPr>
          <w:rFonts w:ascii="TH SarabunIT๙" w:hAnsi="TH SarabunIT๙" w:cs="TH SarabunIT๙"/>
          <w:sz w:val="32"/>
          <w:szCs w:val="32"/>
          <w:cs/>
        </w:rPr>
        <w:t xml:space="preserve"> ถึงวันที่ 31 </w:t>
      </w:r>
      <w:r w:rsidR="002E6BEA">
        <w:rPr>
          <w:rFonts w:ascii="TH SarabunIT๙" w:hAnsi="TH SarabunIT๙" w:cs="TH SarabunIT๙" w:hint="cs"/>
          <w:sz w:val="32"/>
          <w:szCs w:val="32"/>
          <w:cs/>
        </w:rPr>
        <w:t>มกราคม 2563</w:t>
      </w:r>
      <w:r w:rsidR="00F10369" w:rsidRPr="00C66B5C">
        <w:rPr>
          <w:rFonts w:ascii="TH SarabunIT๙" w:hAnsi="TH SarabunIT๙" w:cs="TH SarabunIT๙"/>
          <w:sz w:val="32"/>
          <w:szCs w:val="32"/>
          <w:cs/>
        </w:rPr>
        <w:t xml:space="preserve"> ครบ 4 เดือนพอดี กรณีนี้จะได้รับการเลื่อนเงินเดือนในวันที่  31 </w:t>
      </w:r>
      <w:r w:rsidR="002E6BEA">
        <w:rPr>
          <w:rFonts w:ascii="TH SarabunIT๙" w:hAnsi="TH SarabunIT๙" w:cs="TH SarabunIT๙" w:hint="cs"/>
          <w:sz w:val="32"/>
          <w:szCs w:val="32"/>
          <w:cs/>
        </w:rPr>
        <w:t>มกราคม 2563</w:t>
      </w:r>
      <w:r w:rsidR="00F10369" w:rsidRPr="00C66B5C">
        <w:rPr>
          <w:rFonts w:ascii="TH SarabunIT๙" w:hAnsi="TH SarabunIT๙" w:cs="TH SarabunIT๙"/>
          <w:sz w:val="32"/>
          <w:szCs w:val="32"/>
          <w:cs/>
        </w:rPr>
        <w:t xml:space="preserve"> (วันที่ถึงแก่ความตาย)</w:t>
      </w:r>
      <w:r w:rsidR="000D5AD9" w:rsidRPr="00C66B5C">
        <w:rPr>
          <w:rFonts w:ascii="TH SarabunIT๙" w:hAnsi="TH SarabunIT๙" w:cs="TH SarabunIT๙"/>
          <w:sz w:val="32"/>
          <w:szCs w:val="32"/>
          <w:cs/>
        </w:rPr>
        <w:tab/>
      </w:r>
      <w:r w:rsidR="000D5AD9" w:rsidRPr="00C66B5C">
        <w:rPr>
          <w:rFonts w:ascii="TH SarabunIT๙" w:hAnsi="TH SarabunIT๙" w:cs="TH SarabunIT๙"/>
          <w:sz w:val="32"/>
          <w:szCs w:val="32"/>
          <w:cs/>
        </w:rPr>
        <w:tab/>
      </w:r>
      <w:r w:rsidR="000D5AD9" w:rsidRPr="00C66B5C">
        <w:rPr>
          <w:rFonts w:ascii="TH SarabunIT๙" w:hAnsi="TH SarabunIT๙" w:cs="TH SarabunIT๙"/>
          <w:sz w:val="32"/>
          <w:szCs w:val="32"/>
          <w:cs/>
        </w:rPr>
        <w:tab/>
      </w:r>
      <w:r w:rsidR="000D5AD9" w:rsidRPr="00C66B5C">
        <w:rPr>
          <w:rFonts w:ascii="TH SarabunIT๙" w:hAnsi="TH SarabunIT๙" w:cs="TH SarabunIT๙"/>
          <w:sz w:val="32"/>
          <w:szCs w:val="32"/>
          <w:cs/>
        </w:rPr>
        <w:tab/>
      </w:r>
      <w:r w:rsidR="000D5AD9" w:rsidRPr="00C66B5C">
        <w:rPr>
          <w:rFonts w:ascii="TH SarabunIT๙" w:hAnsi="TH SarabunIT๙" w:cs="TH SarabunIT๙"/>
          <w:sz w:val="32"/>
          <w:szCs w:val="32"/>
          <w:cs/>
        </w:rPr>
        <w:tab/>
      </w:r>
      <w:r w:rsidR="00F10369" w:rsidRPr="00C66B5C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F10369" w:rsidRPr="00C66B5C" w:rsidRDefault="00F10369" w:rsidP="0067799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ab/>
      </w:r>
      <w:r w:rsidR="00F005AB" w:rsidRPr="00C66B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22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4D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5C">
        <w:rPr>
          <w:rFonts w:ascii="TH SarabunIT๙" w:hAnsi="TH SarabunIT๙" w:cs="TH SarabunIT๙"/>
          <w:sz w:val="32"/>
          <w:szCs w:val="32"/>
          <w:cs/>
        </w:rPr>
        <w:t>6. ข้าราชการผู้ซึ่งได้รับอนุญาตให้ไปศึกษา ฝึกอบรม ดูงาน หรือปฏิบัติการวิจัยในประเทศ  หรือต่างประเทศต้องมีเวลาปฏิบัติราชการไม่น้อยกว่า 4 เดือน การที่ข้าราชการไปเข้ารับการฝึกอบรม (ราชการส่งไป)ถือว่าข้าราชการผู้นั้นไปราชการและข้าราชการมีสิทธิได้รับการพิจารณาเลื่อนเงินเดือน</w:t>
      </w:r>
    </w:p>
    <w:p w:rsidR="00F10369" w:rsidRPr="00C66B5C" w:rsidRDefault="004B42EB" w:rsidP="0067799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22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4D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6468" w:rsidRPr="00C66B5C">
        <w:rPr>
          <w:rFonts w:ascii="TH SarabunIT๙" w:hAnsi="TH SarabunIT๙" w:cs="TH SarabunIT๙"/>
          <w:sz w:val="32"/>
          <w:szCs w:val="32"/>
          <w:cs/>
        </w:rPr>
        <w:t>7.</w:t>
      </w:r>
      <w:r w:rsidR="00680C62" w:rsidRPr="00C66B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0369" w:rsidRPr="00C66B5C">
        <w:rPr>
          <w:rFonts w:ascii="TH SarabunIT๙" w:hAnsi="TH SarabunIT๙" w:cs="TH SarabunIT๙"/>
          <w:sz w:val="32"/>
          <w:szCs w:val="32"/>
          <w:cs/>
        </w:rPr>
        <w:t>ในครึ่งปีที่แล้วมาต้องไม่ลา หรือมาทำงานสายเกินจำนวนครั้งที่ผู้บังคับบัญชาผู้มีอำนาจสั่งเลื่อน</w:t>
      </w:r>
    </w:p>
    <w:p w:rsidR="00F10369" w:rsidRPr="00C66B5C" w:rsidRDefault="00F10369" w:rsidP="005344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เงินเดือน หรือผู้ซึ่งได้รับมอบหมายกำหนดเป็นหนังสือไว้ก่อนแล้ว  (หากหน่วยงานใดจะกำหนดหลักเกณฑ์การลาและการมาทำงานสาย เพื่อให้ข้าราชการในสังกัดถือปฏิบัติก็ขอให้เริ่มดำเนินการตั้งแต่รอบการประเมินโดยจะต้องเสนอให้ผู้ว่าราชการจังหวัด  ซึ่งเป็นผู้มีอำนาจสั่งเลื่อนเงินเดือนเป็นผู้พิจารณาในเรื่องดังกล่าว</w:t>
      </w:r>
    </w:p>
    <w:p w:rsidR="00F10369" w:rsidRPr="00C66B5C" w:rsidRDefault="0011130B" w:rsidP="0067799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22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4D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6468" w:rsidRPr="00C66B5C">
        <w:rPr>
          <w:rFonts w:ascii="TH SarabunIT๙" w:hAnsi="TH SarabunIT๙" w:cs="TH SarabunIT๙"/>
          <w:sz w:val="32"/>
          <w:szCs w:val="32"/>
          <w:cs/>
        </w:rPr>
        <w:t>8.</w:t>
      </w:r>
      <w:r w:rsidR="00680C62" w:rsidRPr="00C66B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0369" w:rsidRPr="00C66B5C">
        <w:rPr>
          <w:rFonts w:ascii="TH SarabunIT๙" w:hAnsi="TH SarabunIT๙" w:cs="TH SarabunIT๙"/>
          <w:sz w:val="32"/>
          <w:szCs w:val="32"/>
          <w:cs/>
        </w:rPr>
        <w:t>ข้าราชการผู้ซึ่งจะได้รับการเลื่อนเงินเดือนต้องอยู่ในหลักเกณฑ์ของ กฎ ก.พ. ว่าด้วยการเลื่อน</w:t>
      </w:r>
    </w:p>
    <w:p w:rsidR="00F10369" w:rsidRPr="00C66B5C" w:rsidRDefault="00F10369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เงินเดือน พ.ศ. 2552 ในครึ่งปีที่แล้วมา  กล่าวคือ</w:t>
      </w:r>
    </w:p>
    <w:p w:rsidR="00F10369" w:rsidRPr="00C66B5C" w:rsidRDefault="00F10369" w:rsidP="00677998">
      <w:pPr>
        <w:numPr>
          <w:ilvl w:val="1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ไม่ถูกสั่งพักราชการเกิน  2  เดือน</w:t>
      </w:r>
    </w:p>
    <w:p w:rsidR="00F10369" w:rsidRPr="00C66B5C" w:rsidRDefault="00F10369" w:rsidP="00677998">
      <w:pPr>
        <w:numPr>
          <w:ilvl w:val="1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ไม่ขาดราชการโดยไม่มีเหตุอันควร</w:t>
      </w:r>
    </w:p>
    <w:p w:rsidR="00F10369" w:rsidRPr="00C66B5C" w:rsidRDefault="00F10369" w:rsidP="00677998">
      <w:pPr>
        <w:numPr>
          <w:ilvl w:val="1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ลาไม่เกิน 23 วันทำการ โดยไม่รวมลาอุปสมบท/ลาคลอดบุตร/ป่วยจำเป็น/ป่วยประสบ</w:t>
      </w:r>
    </w:p>
    <w:p w:rsidR="00F10369" w:rsidRPr="00C66B5C" w:rsidRDefault="00F10369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อันตราย/พักผ่อน/ตรวจเลือก/เตรียมพล/ทำงานองค์การระหว่างประเทศ</w:t>
      </w:r>
    </w:p>
    <w:p w:rsidR="00F10369" w:rsidRPr="00C66B5C" w:rsidRDefault="00F10369" w:rsidP="00677998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6B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กลุ่มข้าราชการ</w:t>
      </w:r>
    </w:p>
    <w:p w:rsidR="00F10369" w:rsidRPr="00C66B5C" w:rsidRDefault="00F10369" w:rsidP="00677998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ตำแหน่งประเภททั่วไป ระดับอาวุโส, ระดับชำนาญงาน  และระดับปฏิบัติงาน</w:t>
      </w:r>
    </w:p>
    <w:p w:rsidR="00F10369" w:rsidRPr="00C66B5C" w:rsidRDefault="00F10369" w:rsidP="00677998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ตำแหน่งประเภทวิชาการ  ระดับชำนาญการพิเศษ,  ระดับชำนาญการ  และระดับปฏิบัติการ</w:t>
      </w:r>
    </w:p>
    <w:p w:rsidR="00F10369" w:rsidRPr="00C66B5C" w:rsidRDefault="00F10369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ข้าราชการในกลุ่มที่ 1 และ 2 ให้ผู้อำนวยการโรงพยาบาลชุมชน, สาธารณสุขอำเภอ และหัวหน้ากลุ่มงานใน</w:t>
      </w:r>
    </w:p>
    <w:p w:rsidR="00F10369" w:rsidRPr="00C66B5C" w:rsidRDefault="00F10369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สำนักงานสาธารณสุขจังหวัดอุดรธานี  เป็นผู้บริหารวงเงินตามที่จังหวัดจัดสรร</w:t>
      </w:r>
    </w:p>
    <w:p w:rsidR="00F10369" w:rsidRPr="00C66B5C" w:rsidRDefault="00F10369" w:rsidP="00677998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สำหรับตำแหน่งประเภทวิชาการ ระดับเชี่ยวชาญ ในโรงพยาบาลชุมชนให้ผู้อำนวยการโรงพยาบาล</w:t>
      </w:r>
    </w:p>
    <w:p w:rsidR="00F10369" w:rsidRDefault="00F10369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ชุมชนเป็นผู้ให้ข้อมูลและความเห็นเพื่อประกอบการประเมิน  โดยนายแพทย์สาธารณสุขจังหวัดจะเป็นผู้ประเมินผลการปฏิบัติราชการ</w:t>
      </w:r>
    </w:p>
    <w:p w:rsidR="00962281" w:rsidRPr="00C66B5C" w:rsidRDefault="00962281" w:rsidP="0096228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F10369" w:rsidRPr="00C66B5C" w:rsidRDefault="00F10369" w:rsidP="00677998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ตำแหน่งผู้อำนวยการโรงพยาบาลชุมชน  ให้นายแพทย์สาธารณสุขจังหวัดและคณะเป็นผู้พิจารณา</w:t>
      </w:r>
    </w:p>
    <w:p w:rsidR="00F10369" w:rsidRPr="00C66B5C" w:rsidRDefault="00F10369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</w:t>
      </w:r>
    </w:p>
    <w:p w:rsidR="00F10369" w:rsidRPr="00C66B5C" w:rsidRDefault="00F10369" w:rsidP="00677998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ตำแหน่งสาธารณสุขอำเภอให้เสนอผลการประเมินการปฏิบัติราชการต่อนายอำเภอเพื่อประเมินผล</w:t>
      </w:r>
    </w:p>
    <w:p w:rsidR="008F2FD8" w:rsidRPr="00C66B5C" w:rsidRDefault="00F10369" w:rsidP="00F051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การปฏิบัติราชการ</w:t>
      </w:r>
      <w:r w:rsidR="009D456A" w:rsidRPr="00C66B5C">
        <w:rPr>
          <w:rFonts w:ascii="TH SarabunIT๙" w:hAnsi="TH SarabunIT๙" w:cs="TH SarabunIT๙"/>
          <w:sz w:val="32"/>
          <w:szCs w:val="32"/>
        </w:rPr>
        <w:tab/>
      </w:r>
    </w:p>
    <w:p w:rsidR="00F10369" w:rsidRPr="00C66B5C" w:rsidRDefault="00F10369" w:rsidP="0074172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6B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ลูกจ้างประจำ</w:t>
      </w:r>
    </w:p>
    <w:p w:rsidR="00F10369" w:rsidRPr="00C66B5C" w:rsidRDefault="00F10369" w:rsidP="00677998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ให้ดำเนินการเลื่อนขั้นค่าจ้างตามระเบียบกระทรวงการคลังว่าด้วยการเลื่อนขั้นค่าจ้าง</w:t>
      </w:r>
    </w:p>
    <w:p w:rsidR="00F10369" w:rsidRPr="00C66B5C" w:rsidRDefault="00F10369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  <w:cs/>
        </w:rPr>
        <w:t>ลูกจ้างประจำของส่วนราชการ พ.ศ. 2544</w:t>
      </w:r>
    </w:p>
    <w:p w:rsidR="00F10369" w:rsidRPr="00C66B5C" w:rsidRDefault="00AD2611" w:rsidP="0067799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66B5C">
        <w:rPr>
          <w:rFonts w:ascii="TH SarabunIT๙" w:hAnsi="TH SarabunIT๙" w:cs="TH SarabunIT๙"/>
          <w:sz w:val="32"/>
          <w:szCs w:val="32"/>
        </w:rPr>
        <w:t>2.</w:t>
      </w:r>
      <w:r w:rsidR="00507238" w:rsidRPr="00C66B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10369" w:rsidRPr="00C66B5C">
        <w:rPr>
          <w:rFonts w:ascii="TH SarabunIT๙" w:hAnsi="TH SarabunIT๙" w:cs="TH SarabunIT๙"/>
          <w:sz w:val="32"/>
          <w:szCs w:val="32"/>
          <w:cs/>
        </w:rPr>
        <w:t>ให้ประเมินผลการปฏิบัติราชการเช่นเดียวกับข้าราชการ</w:t>
      </w:r>
    </w:p>
    <w:p w:rsidR="0053448E" w:rsidRPr="00880F2F" w:rsidRDefault="00AC65E0" w:rsidP="0053448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80F2F">
        <w:rPr>
          <w:rFonts w:ascii="TH SarabunIT๙" w:hAnsi="TH SarabunIT๙" w:cs="TH SarabunIT๙"/>
          <w:sz w:val="32"/>
          <w:szCs w:val="32"/>
          <w:cs/>
        </w:rPr>
        <w:t>3.</w:t>
      </w:r>
      <w:r w:rsidR="00507238" w:rsidRPr="00880F2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10369" w:rsidRPr="00880F2F">
        <w:rPr>
          <w:rFonts w:ascii="TH SarabunIT๙" w:hAnsi="TH SarabunIT๙" w:cs="TH SarabunIT๙"/>
          <w:sz w:val="32"/>
          <w:szCs w:val="32"/>
          <w:cs/>
        </w:rPr>
        <w:t xml:space="preserve">ให้พิจารณาเลื่อนขั้นค่าจ้างเป็นกรณีพิเศษ </w:t>
      </w:r>
      <w:r w:rsidR="0053448E" w:rsidRPr="00880F2F">
        <w:rPr>
          <w:rFonts w:ascii="TH SarabunIT๙" w:hAnsi="TH SarabunIT๙" w:cs="TH SarabunIT๙"/>
          <w:sz w:val="32"/>
          <w:szCs w:val="32"/>
        </w:rPr>
        <w:t xml:space="preserve">2 </w:t>
      </w:r>
      <w:r w:rsidR="00501202" w:rsidRPr="00880F2F">
        <w:rPr>
          <w:rFonts w:ascii="TH SarabunIT๙" w:hAnsi="TH SarabunIT๙" w:cs="TH SarabunIT๙"/>
          <w:sz w:val="32"/>
          <w:szCs w:val="32"/>
          <w:cs/>
        </w:rPr>
        <w:t>ขั้น</w:t>
      </w:r>
      <w:r w:rsidR="0053448E" w:rsidRPr="00880F2F">
        <w:rPr>
          <w:rFonts w:ascii="TH SarabunIT๙" w:hAnsi="TH SarabunIT๙" w:cs="TH SarabunIT๙"/>
          <w:sz w:val="32"/>
          <w:szCs w:val="32"/>
          <w:cs/>
        </w:rPr>
        <w:t xml:space="preserve">ทั้งปี  </w:t>
      </w:r>
      <w:r w:rsidR="00C14AEE" w:rsidRPr="00880F2F">
        <w:rPr>
          <w:rFonts w:ascii="TH SarabunIT๙" w:hAnsi="TH SarabunIT๙" w:cs="TH SarabunIT๙"/>
          <w:sz w:val="32"/>
          <w:szCs w:val="32"/>
          <w:cs/>
        </w:rPr>
        <w:t>(</w:t>
      </w:r>
      <w:r w:rsidR="00501202" w:rsidRPr="00880F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4AEE" w:rsidRPr="00880F2F">
        <w:rPr>
          <w:rFonts w:ascii="TH SarabunIT๙" w:hAnsi="TH SarabunIT๙" w:cs="TH SarabunIT๙"/>
          <w:sz w:val="32"/>
          <w:szCs w:val="32"/>
          <w:cs/>
        </w:rPr>
        <w:t>ไม่เกิน 15</w:t>
      </w:r>
      <w:r w:rsidR="00C14AEE" w:rsidRPr="00880F2F">
        <w:rPr>
          <w:rFonts w:ascii="TH SarabunIT๙" w:hAnsi="TH SarabunIT๙" w:cs="TH SarabunIT๙"/>
          <w:sz w:val="32"/>
          <w:szCs w:val="32"/>
        </w:rPr>
        <w:t xml:space="preserve">% </w:t>
      </w:r>
      <w:r w:rsidR="00F10369" w:rsidRPr="00880F2F">
        <w:rPr>
          <w:rFonts w:ascii="TH SarabunIT๙" w:hAnsi="TH SarabunIT๙" w:cs="TH SarabunIT๙"/>
          <w:sz w:val="32"/>
          <w:szCs w:val="32"/>
          <w:cs/>
        </w:rPr>
        <w:t>ของอัตรากำลังที่ปฏิบัติ</w:t>
      </w:r>
    </w:p>
    <w:p w:rsidR="00AE18E3" w:rsidRPr="00880F2F" w:rsidRDefault="00F10369" w:rsidP="00880F2F">
      <w:pPr>
        <w:jc w:val="both"/>
        <w:rPr>
          <w:rFonts w:ascii="TH SarabunIT๙" w:hAnsi="TH SarabunIT๙" w:cs="TH SarabunIT๙"/>
          <w:sz w:val="32"/>
          <w:szCs w:val="32"/>
        </w:rPr>
      </w:pPr>
      <w:r w:rsidRPr="00880F2F">
        <w:rPr>
          <w:rFonts w:ascii="TH SarabunIT๙" w:hAnsi="TH SarabunIT๙" w:cs="TH SarabunIT๙"/>
          <w:sz w:val="32"/>
          <w:szCs w:val="32"/>
          <w:cs/>
        </w:rPr>
        <w:t>งานจริง</w:t>
      </w:r>
      <w:r w:rsidR="0053448E" w:rsidRPr="00880F2F">
        <w:rPr>
          <w:rFonts w:ascii="TH SarabunIT๙" w:hAnsi="TH SarabunIT๙" w:cs="TH SarabunIT๙"/>
          <w:sz w:val="32"/>
          <w:szCs w:val="32"/>
          <w:cs/>
        </w:rPr>
        <w:t xml:space="preserve"> ณ  วันที่  1 </w:t>
      </w:r>
      <w:r w:rsidR="002E6BEA">
        <w:rPr>
          <w:rFonts w:ascii="TH SarabunIT๙" w:hAnsi="TH SarabunIT๙" w:cs="TH SarabunIT๙" w:hint="cs"/>
          <w:sz w:val="32"/>
          <w:szCs w:val="32"/>
          <w:cs/>
        </w:rPr>
        <w:t>กั</w:t>
      </w:r>
      <w:r w:rsidR="0058058A" w:rsidRPr="00880F2F">
        <w:rPr>
          <w:rFonts w:ascii="TH SarabunIT๙" w:hAnsi="TH SarabunIT๙" w:cs="TH SarabunIT๙"/>
          <w:sz w:val="32"/>
          <w:szCs w:val="32"/>
          <w:cs/>
        </w:rPr>
        <w:t>นยายน</w:t>
      </w:r>
      <w:r w:rsidR="0053448E" w:rsidRPr="00880F2F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4B42EB" w:rsidRPr="00880F2F">
        <w:rPr>
          <w:rFonts w:ascii="TH SarabunIT๙" w:hAnsi="TH SarabunIT๙" w:cs="TH SarabunIT๙"/>
          <w:sz w:val="32"/>
          <w:szCs w:val="32"/>
          <w:cs/>
        </w:rPr>
        <w:t>6</w:t>
      </w:r>
      <w:r w:rsidR="002E6BE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B42EB" w:rsidRPr="00880F2F">
        <w:rPr>
          <w:rFonts w:ascii="TH SarabunIT๙" w:hAnsi="TH SarabunIT๙" w:cs="TH SarabunIT๙"/>
          <w:sz w:val="32"/>
          <w:szCs w:val="32"/>
          <w:cs/>
        </w:rPr>
        <w:t>)</w:t>
      </w:r>
    </w:p>
    <w:p w:rsidR="00AE18E3" w:rsidRPr="00AE18E3" w:rsidRDefault="00AE18E3" w:rsidP="00AE18E3">
      <w:pPr>
        <w:ind w:firstLine="1134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E18E3">
        <w:rPr>
          <w:rFonts w:ascii="TH SarabunIT๙" w:hAnsi="TH SarabunIT๙" w:cs="TH SarabunIT๙" w:hint="cs"/>
          <w:sz w:val="32"/>
          <w:szCs w:val="32"/>
          <w:u w:val="single"/>
          <w:cs/>
        </w:rPr>
        <w:t>วิธีการและขั้นตอนการประเมิน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ลูกจ้างประจำ</w:t>
      </w:r>
    </w:p>
    <w:p w:rsidR="00AE18E3" w:rsidRDefault="00AE18E3" w:rsidP="00AE18E3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ก่อนเริ่มรอบการประเมิน หรือในช่วงเริ่มรอบการประเมิน ให้ผู้ประเมินและผู้รับการประเมินกำหนดข้อตกลงร่วมกันเกี่ยวกับการมอบหมายงานและการประเมินผลการปฏิบัติราชการ กำหนดตัวชี้วัด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หรือหลักฐานบ่งชี้ความสำเร็จของงานอย่างเป็นรูปธรรมและเหมาะสมกับลักษณะงาน</w:t>
      </w:r>
    </w:p>
    <w:p w:rsidR="00AE18E3" w:rsidRDefault="00AE18E3" w:rsidP="00AE18E3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ระหว่างรอบการประเมินให้ผู้ประเมินติดตามความก้าวหน้าของผู้รับการประเมินอย่างต่อเนื่องเพื่อประเมินผลสำเร็จของงานในช่วงเวลา 3 เดือนแรกของรอบการประเมินว่าสอดคล้องกับเป้าหมายที่กำหนดไว้หรือไม่ เมื่อผู้ประเมินคาดว่าผู้รับการประเมินมีผลการประเมินต่ำกว่าค่าเป้าหมายหรือระดับที่คาดหวัง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ให้ผู้ประเมินแจ้งผู้รับการประเมินทราบ และให้คำปรึกษาแนะนำเพื่อปรับปรุง แก้ไข พัฒนาผลการปฏิบัติราชการของผู้รับการประเมินในช่วง 3 เดือนหลังของรอบการประเมิน</w:t>
      </w:r>
    </w:p>
    <w:p w:rsidR="00D23EB9" w:rsidRPr="00C66B5C" w:rsidRDefault="00AE18E3" w:rsidP="00880F2F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สิ้นรอบการประเมิน เมื่อผลการประเมินผลการปฏิบัติราชการของลูกจ้างประจำ อยู่ในระดับต้องปรับปรุง ให้ดำเนินการตามระเบียบกระทรวงการคลังว่าด้วยลูกจ้างประจำของส่วนราชการ พ.ศ. 2537 ข้อ 60 (5) ซึ่งกำหนดให้ผู้มีอำนาจสั่งบรรจุ สั่งให้ลูกจ้างประจำที่ไม่สามารถปฏิบัติราชการให้มีประสิทธิภาพและเกิดประสิทธิผลในระดับดันเป็นที่พอใจของทางราชการ ออกจากราชการตามหลักเกณฑ์และวิธีการตามที่กำหนดไว้ในกฎหมายว่าด้วยระเบียบข้าราชการพลเรือนโดยอนุโลม</w:t>
      </w:r>
      <w:r w:rsidR="005C5706" w:rsidRPr="00C66B5C">
        <w:rPr>
          <w:rFonts w:ascii="TH SarabunIT๙" w:hAnsi="TH SarabunIT๙" w:cs="TH SarabunIT๙"/>
          <w:sz w:val="32"/>
          <w:szCs w:val="32"/>
          <w:cs/>
        </w:rPr>
        <w:tab/>
      </w:r>
      <w:r w:rsidR="005C5706" w:rsidRPr="00C66B5C">
        <w:rPr>
          <w:rFonts w:ascii="TH SarabunIT๙" w:hAnsi="TH SarabunIT๙" w:cs="TH SarabunIT๙"/>
          <w:sz w:val="32"/>
          <w:szCs w:val="32"/>
          <w:cs/>
        </w:rPr>
        <w:tab/>
      </w:r>
    </w:p>
    <w:p w:rsidR="0053448E" w:rsidRPr="00C66B5C" w:rsidRDefault="0053448E" w:rsidP="00C14AE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448E" w:rsidRPr="00C66B5C" w:rsidRDefault="0053448E" w:rsidP="00C14AE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448E" w:rsidRPr="00C66B5C" w:rsidRDefault="0053448E" w:rsidP="00C14AE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448E" w:rsidRPr="00C66B5C" w:rsidRDefault="0053448E" w:rsidP="00C14AE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FD8" w:rsidRPr="00C66B5C" w:rsidRDefault="008F2FD8" w:rsidP="00FB2DB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F2FD8" w:rsidRPr="00C66B5C" w:rsidRDefault="008F2FD8" w:rsidP="00FB2DB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AEE" w:rsidRPr="00C66B5C" w:rsidRDefault="00C14AEE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14AEE" w:rsidRPr="00C66B5C" w:rsidRDefault="00C14AEE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14AEE" w:rsidRPr="00C66B5C" w:rsidRDefault="00C14AEE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14AEE" w:rsidRPr="00C66B5C" w:rsidRDefault="00C14AEE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14AEE" w:rsidRPr="00C66B5C" w:rsidRDefault="00C14AEE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14AEE" w:rsidRPr="00C66B5C" w:rsidRDefault="00C14AEE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14AEE" w:rsidRPr="00C66B5C" w:rsidRDefault="00C14AEE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14AEE" w:rsidRPr="00C66B5C" w:rsidRDefault="00C14AEE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14AEE" w:rsidRPr="00C66B5C" w:rsidRDefault="00C14AEE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14AEE" w:rsidRPr="00C66B5C" w:rsidRDefault="00C14AEE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14AEE" w:rsidRPr="00C66B5C" w:rsidRDefault="00C14AEE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14AEE" w:rsidRPr="00C66B5C" w:rsidRDefault="00C14AEE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14AEE" w:rsidRPr="00C66B5C" w:rsidRDefault="00C14AEE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14AEE" w:rsidRPr="00C66B5C" w:rsidRDefault="00C14AEE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14AEE" w:rsidRPr="00C66B5C" w:rsidRDefault="00C14AEE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14AEE" w:rsidRPr="00C66B5C" w:rsidRDefault="00C14AEE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14AEE" w:rsidRPr="00C66B5C" w:rsidRDefault="00C14AEE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B2EF0" w:rsidRPr="00C66B5C" w:rsidRDefault="00AB2EF0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B2EF0" w:rsidRPr="00C66B5C" w:rsidRDefault="00AB2EF0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B2EF0" w:rsidRPr="00C66B5C" w:rsidRDefault="00AB2EF0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B2EF0" w:rsidRPr="00C66B5C" w:rsidRDefault="00AB2EF0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B2EF0" w:rsidRPr="00C66B5C" w:rsidRDefault="00AB2EF0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B2EF0" w:rsidRPr="00C66B5C" w:rsidRDefault="00AB2EF0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14AEE" w:rsidRPr="00C66B5C" w:rsidRDefault="00C14AEE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14AEE" w:rsidRPr="00C66B5C" w:rsidRDefault="00C14AEE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A7E1F" w:rsidRPr="00C66B5C" w:rsidRDefault="00DA7E1F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A7E1F" w:rsidRPr="00C66B5C" w:rsidRDefault="00DA7E1F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A7E1F" w:rsidRPr="00C66B5C" w:rsidRDefault="00DA7E1F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A7E1F" w:rsidRPr="00C66B5C" w:rsidRDefault="00DA7E1F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A7E1F" w:rsidRPr="00C66B5C" w:rsidRDefault="00DA7E1F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A7E1F" w:rsidRPr="00C66B5C" w:rsidRDefault="00DA7E1F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A7E1F" w:rsidRPr="00C66B5C" w:rsidRDefault="00DA7E1F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A7E1F" w:rsidRPr="00C66B5C" w:rsidRDefault="00DA7E1F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A7E1F" w:rsidRPr="00C66B5C" w:rsidRDefault="00DA7E1F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A7E1F" w:rsidRPr="00C66B5C" w:rsidRDefault="00DA7E1F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14AEE" w:rsidRPr="00C66B5C" w:rsidRDefault="00C14AEE" w:rsidP="006779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55CE1" w:rsidRPr="00C66B5C" w:rsidRDefault="00355CE1" w:rsidP="00A12F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CE1" w:rsidRPr="00C66B5C" w:rsidRDefault="00355CE1" w:rsidP="00A12F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CE1" w:rsidRPr="00C66B5C" w:rsidRDefault="00355CE1" w:rsidP="00A12F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D0E8C" w:rsidRPr="00C66B5C" w:rsidRDefault="008D0E8C" w:rsidP="00A12F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D0E8C" w:rsidRPr="00C66B5C" w:rsidRDefault="008D0E8C" w:rsidP="00A12F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D0E8C" w:rsidRPr="00C66B5C" w:rsidRDefault="008D0E8C" w:rsidP="00A12F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D0E8C" w:rsidRPr="00C66B5C" w:rsidRDefault="008D0E8C" w:rsidP="00A12F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D0E8C" w:rsidRPr="00C66B5C" w:rsidRDefault="008D0E8C" w:rsidP="00A12F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D0E8C" w:rsidRPr="00C66B5C" w:rsidRDefault="008D0E8C" w:rsidP="00A12F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D0E8C" w:rsidRPr="00C66B5C" w:rsidRDefault="008D0E8C" w:rsidP="00A12F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D0E8C" w:rsidRPr="00C66B5C" w:rsidRDefault="008D0E8C" w:rsidP="00A12F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D0E8C" w:rsidRPr="00C66B5C" w:rsidRDefault="008D0E8C" w:rsidP="00A12F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D0E8C" w:rsidRPr="00C66B5C" w:rsidRDefault="008D0E8C" w:rsidP="00A12F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D0E8C" w:rsidRPr="00C66B5C" w:rsidRDefault="008D0E8C" w:rsidP="00A12F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D0E8C" w:rsidRPr="00C66B5C" w:rsidRDefault="008D0E8C" w:rsidP="00A12F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D0E8C" w:rsidRPr="00C66B5C" w:rsidRDefault="008D0E8C" w:rsidP="00A12F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D0E8C" w:rsidRPr="00C66B5C" w:rsidRDefault="008D0E8C" w:rsidP="00A12F74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8D0E8C" w:rsidRPr="00C66B5C" w:rsidSect="00677998">
      <w:pgSz w:w="11906" w:h="16838"/>
      <w:pgMar w:top="1247" w:right="1361" w:bottom="1247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647C"/>
    <w:multiLevelType w:val="hybridMultilevel"/>
    <w:tmpl w:val="2564D110"/>
    <w:lvl w:ilvl="0" w:tplc="DDE66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A55D66"/>
    <w:multiLevelType w:val="hybridMultilevel"/>
    <w:tmpl w:val="57C0B356"/>
    <w:lvl w:ilvl="0" w:tplc="273447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250997"/>
    <w:multiLevelType w:val="hybridMultilevel"/>
    <w:tmpl w:val="4EACAADC"/>
    <w:lvl w:ilvl="0" w:tplc="10FE4C2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7C3DBC"/>
    <w:multiLevelType w:val="hybridMultilevel"/>
    <w:tmpl w:val="B75E2FCE"/>
    <w:lvl w:ilvl="0" w:tplc="6D9ED6A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AF1CCB"/>
    <w:multiLevelType w:val="hybridMultilevel"/>
    <w:tmpl w:val="52C6E364"/>
    <w:lvl w:ilvl="0" w:tplc="6532B9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7174B2"/>
    <w:multiLevelType w:val="hybridMultilevel"/>
    <w:tmpl w:val="9FE24BCA"/>
    <w:lvl w:ilvl="0" w:tplc="1F2EA81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007DCC">
      <w:start w:val="1"/>
      <w:numFmt w:val="thaiLett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FC2086C"/>
    <w:multiLevelType w:val="hybridMultilevel"/>
    <w:tmpl w:val="3B021FA4"/>
    <w:lvl w:ilvl="0" w:tplc="3A1E16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67676D"/>
    <w:multiLevelType w:val="hybridMultilevel"/>
    <w:tmpl w:val="F61E7BD8"/>
    <w:lvl w:ilvl="0" w:tplc="9A287F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5F3B53"/>
    <w:multiLevelType w:val="hybridMultilevel"/>
    <w:tmpl w:val="BA6C40F4"/>
    <w:lvl w:ilvl="0" w:tplc="5AE45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DEA336D"/>
    <w:multiLevelType w:val="hybridMultilevel"/>
    <w:tmpl w:val="2B0A8AC6"/>
    <w:lvl w:ilvl="0" w:tplc="F3FC8A8E">
      <w:start w:val="7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33F3CB9"/>
    <w:multiLevelType w:val="hybridMultilevel"/>
    <w:tmpl w:val="9468D1DE"/>
    <w:lvl w:ilvl="0" w:tplc="5ED81082">
      <w:start w:val="4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9094617"/>
    <w:multiLevelType w:val="hybridMultilevel"/>
    <w:tmpl w:val="8A4CEEA6"/>
    <w:lvl w:ilvl="0" w:tplc="0C44F4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90D05DA"/>
    <w:multiLevelType w:val="multilevel"/>
    <w:tmpl w:val="4A4CDE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455"/>
        </w:tabs>
        <w:ind w:left="14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 w15:restartNumberingAfterBreak="0">
    <w:nsid w:val="59402DFC"/>
    <w:multiLevelType w:val="hybridMultilevel"/>
    <w:tmpl w:val="354E6274"/>
    <w:lvl w:ilvl="0" w:tplc="55F02C4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27097B"/>
    <w:multiLevelType w:val="hybridMultilevel"/>
    <w:tmpl w:val="05E2E990"/>
    <w:lvl w:ilvl="0" w:tplc="1DEC4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A8761F"/>
    <w:multiLevelType w:val="hybridMultilevel"/>
    <w:tmpl w:val="B4745B2E"/>
    <w:lvl w:ilvl="0" w:tplc="C540E5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07662B8"/>
    <w:multiLevelType w:val="hybridMultilevel"/>
    <w:tmpl w:val="B7D4B9A8"/>
    <w:lvl w:ilvl="0" w:tplc="89F852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1565C0"/>
    <w:multiLevelType w:val="hybridMultilevel"/>
    <w:tmpl w:val="281E88C8"/>
    <w:lvl w:ilvl="0" w:tplc="EF6A52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0281CC0">
      <w:numFmt w:val="none"/>
      <w:lvlText w:val=""/>
      <w:lvlJc w:val="left"/>
      <w:pPr>
        <w:tabs>
          <w:tab w:val="num" w:pos="360"/>
        </w:tabs>
      </w:pPr>
    </w:lvl>
    <w:lvl w:ilvl="2" w:tplc="751E68A4">
      <w:numFmt w:val="none"/>
      <w:lvlText w:val=""/>
      <w:lvlJc w:val="left"/>
      <w:pPr>
        <w:tabs>
          <w:tab w:val="num" w:pos="360"/>
        </w:tabs>
      </w:pPr>
    </w:lvl>
    <w:lvl w:ilvl="3" w:tplc="C200231C">
      <w:numFmt w:val="none"/>
      <w:lvlText w:val=""/>
      <w:lvlJc w:val="left"/>
      <w:pPr>
        <w:tabs>
          <w:tab w:val="num" w:pos="360"/>
        </w:tabs>
      </w:pPr>
    </w:lvl>
    <w:lvl w:ilvl="4" w:tplc="5866A352">
      <w:numFmt w:val="none"/>
      <w:lvlText w:val=""/>
      <w:lvlJc w:val="left"/>
      <w:pPr>
        <w:tabs>
          <w:tab w:val="num" w:pos="360"/>
        </w:tabs>
      </w:pPr>
    </w:lvl>
    <w:lvl w:ilvl="5" w:tplc="FB489A7C">
      <w:numFmt w:val="none"/>
      <w:lvlText w:val=""/>
      <w:lvlJc w:val="left"/>
      <w:pPr>
        <w:tabs>
          <w:tab w:val="num" w:pos="360"/>
        </w:tabs>
      </w:pPr>
    </w:lvl>
    <w:lvl w:ilvl="6" w:tplc="23C6A416">
      <w:numFmt w:val="none"/>
      <w:lvlText w:val=""/>
      <w:lvlJc w:val="left"/>
      <w:pPr>
        <w:tabs>
          <w:tab w:val="num" w:pos="360"/>
        </w:tabs>
      </w:pPr>
    </w:lvl>
    <w:lvl w:ilvl="7" w:tplc="4B00AFBA">
      <w:numFmt w:val="none"/>
      <w:lvlText w:val=""/>
      <w:lvlJc w:val="left"/>
      <w:pPr>
        <w:tabs>
          <w:tab w:val="num" w:pos="360"/>
        </w:tabs>
      </w:pPr>
    </w:lvl>
    <w:lvl w:ilvl="8" w:tplc="23B4017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53207E5"/>
    <w:multiLevelType w:val="hybridMultilevel"/>
    <w:tmpl w:val="EEEEDD60"/>
    <w:lvl w:ilvl="0" w:tplc="450407F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70D324A"/>
    <w:multiLevelType w:val="hybridMultilevel"/>
    <w:tmpl w:val="4FC24FEC"/>
    <w:lvl w:ilvl="0" w:tplc="4EDCDE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674A54C8"/>
    <w:multiLevelType w:val="hybridMultilevel"/>
    <w:tmpl w:val="61C8901C"/>
    <w:lvl w:ilvl="0" w:tplc="F3FC8A8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785000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8E32AAB"/>
    <w:multiLevelType w:val="hybridMultilevel"/>
    <w:tmpl w:val="43E043EE"/>
    <w:lvl w:ilvl="0" w:tplc="07ACB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9941496"/>
    <w:multiLevelType w:val="hybridMultilevel"/>
    <w:tmpl w:val="4BA2D9A0"/>
    <w:lvl w:ilvl="0" w:tplc="5010CA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B3E3D9B"/>
    <w:multiLevelType w:val="hybridMultilevel"/>
    <w:tmpl w:val="F08816AC"/>
    <w:lvl w:ilvl="0" w:tplc="796230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ECA5F3E"/>
    <w:multiLevelType w:val="hybridMultilevel"/>
    <w:tmpl w:val="05E2E990"/>
    <w:lvl w:ilvl="0" w:tplc="1DEC4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17"/>
  </w:num>
  <w:num w:numId="5">
    <w:abstractNumId w:val="23"/>
  </w:num>
  <w:num w:numId="6">
    <w:abstractNumId w:val="4"/>
  </w:num>
  <w:num w:numId="7">
    <w:abstractNumId w:val="0"/>
  </w:num>
  <w:num w:numId="8">
    <w:abstractNumId w:val="3"/>
  </w:num>
  <w:num w:numId="9">
    <w:abstractNumId w:val="20"/>
  </w:num>
  <w:num w:numId="10">
    <w:abstractNumId w:val="22"/>
  </w:num>
  <w:num w:numId="11">
    <w:abstractNumId w:val="1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8"/>
  </w:num>
  <w:num w:numId="17">
    <w:abstractNumId w:val="7"/>
  </w:num>
  <w:num w:numId="18">
    <w:abstractNumId w:val="2"/>
  </w:num>
  <w:num w:numId="19">
    <w:abstractNumId w:val="19"/>
  </w:num>
  <w:num w:numId="20">
    <w:abstractNumId w:val="16"/>
  </w:num>
  <w:num w:numId="21">
    <w:abstractNumId w:val="15"/>
  </w:num>
  <w:num w:numId="22">
    <w:abstractNumId w:val="14"/>
  </w:num>
  <w:num w:numId="23">
    <w:abstractNumId w:val="13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74"/>
    <w:rsid w:val="00007B14"/>
    <w:rsid w:val="000317AD"/>
    <w:rsid w:val="0003321E"/>
    <w:rsid w:val="00056374"/>
    <w:rsid w:val="0006761F"/>
    <w:rsid w:val="00072D6C"/>
    <w:rsid w:val="000811B4"/>
    <w:rsid w:val="00090F1B"/>
    <w:rsid w:val="000B11AE"/>
    <w:rsid w:val="000B520E"/>
    <w:rsid w:val="000C092F"/>
    <w:rsid w:val="000D5AD9"/>
    <w:rsid w:val="000F63B0"/>
    <w:rsid w:val="001019E0"/>
    <w:rsid w:val="0010259B"/>
    <w:rsid w:val="0010665E"/>
    <w:rsid w:val="0011130B"/>
    <w:rsid w:val="00122584"/>
    <w:rsid w:val="00126F4C"/>
    <w:rsid w:val="00126F95"/>
    <w:rsid w:val="00142FF0"/>
    <w:rsid w:val="00155AAB"/>
    <w:rsid w:val="00156FF9"/>
    <w:rsid w:val="0017427E"/>
    <w:rsid w:val="00182553"/>
    <w:rsid w:val="00195B43"/>
    <w:rsid w:val="001B6501"/>
    <w:rsid w:val="001C2649"/>
    <w:rsid w:val="001C74B2"/>
    <w:rsid w:val="001D0477"/>
    <w:rsid w:val="001D3EC0"/>
    <w:rsid w:val="001E36DF"/>
    <w:rsid w:val="001F3A50"/>
    <w:rsid w:val="00200153"/>
    <w:rsid w:val="00210CD5"/>
    <w:rsid w:val="00224EA5"/>
    <w:rsid w:val="0023296B"/>
    <w:rsid w:val="00234FEB"/>
    <w:rsid w:val="00293A15"/>
    <w:rsid w:val="002A2B5C"/>
    <w:rsid w:val="002A4B17"/>
    <w:rsid w:val="002B66BB"/>
    <w:rsid w:val="002C177A"/>
    <w:rsid w:val="002C26CF"/>
    <w:rsid w:val="002C2AD1"/>
    <w:rsid w:val="002C4BC6"/>
    <w:rsid w:val="002D7B28"/>
    <w:rsid w:val="002E0D10"/>
    <w:rsid w:val="002E6BEA"/>
    <w:rsid w:val="002E72ED"/>
    <w:rsid w:val="002F2A50"/>
    <w:rsid w:val="002F6DF3"/>
    <w:rsid w:val="00303B66"/>
    <w:rsid w:val="0030511F"/>
    <w:rsid w:val="00327513"/>
    <w:rsid w:val="00344BB9"/>
    <w:rsid w:val="00350178"/>
    <w:rsid w:val="00355C3A"/>
    <w:rsid w:val="00355CE1"/>
    <w:rsid w:val="00373868"/>
    <w:rsid w:val="003A49B8"/>
    <w:rsid w:val="003B4E08"/>
    <w:rsid w:val="003B7DBA"/>
    <w:rsid w:val="003C588D"/>
    <w:rsid w:val="003F5394"/>
    <w:rsid w:val="003F6AFB"/>
    <w:rsid w:val="00417E33"/>
    <w:rsid w:val="00432845"/>
    <w:rsid w:val="00432F8A"/>
    <w:rsid w:val="00436309"/>
    <w:rsid w:val="00447734"/>
    <w:rsid w:val="004542AB"/>
    <w:rsid w:val="004578F5"/>
    <w:rsid w:val="00462CDC"/>
    <w:rsid w:val="0047479F"/>
    <w:rsid w:val="0048063A"/>
    <w:rsid w:val="004809A6"/>
    <w:rsid w:val="00493780"/>
    <w:rsid w:val="00496453"/>
    <w:rsid w:val="004B42EB"/>
    <w:rsid w:val="004F35C8"/>
    <w:rsid w:val="00501202"/>
    <w:rsid w:val="00507238"/>
    <w:rsid w:val="0053448E"/>
    <w:rsid w:val="00554A01"/>
    <w:rsid w:val="0056335F"/>
    <w:rsid w:val="0058058A"/>
    <w:rsid w:val="005844D1"/>
    <w:rsid w:val="00586DBD"/>
    <w:rsid w:val="00597B41"/>
    <w:rsid w:val="005A074C"/>
    <w:rsid w:val="005A0AF2"/>
    <w:rsid w:val="005A40EA"/>
    <w:rsid w:val="005A74F0"/>
    <w:rsid w:val="005B4170"/>
    <w:rsid w:val="005B5BD5"/>
    <w:rsid w:val="005C44CC"/>
    <w:rsid w:val="005C5706"/>
    <w:rsid w:val="005D3D58"/>
    <w:rsid w:val="005E070B"/>
    <w:rsid w:val="005F2A1F"/>
    <w:rsid w:val="005F5BC4"/>
    <w:rsid w:val="006033A5"/>
    <w:rsid w:val="00611266"/>
    <w:rsid w:val="0062083C"/>
    <w:rsid w:val="006268F6"/>
    <w:rsid w:val="00642D70"/>
    <w:rsid w:val="00643296"/>
    <w:rsid w:val="0064558F"/>
    <w:rsid w:val="00651D7D"/>
    <w:rsid w:val="006520B8"/>
    <w:rsid w:val="0066646C"/>
    <w:rsid w:val="00677998"/>
    <w:rsid w:val="00680C62"/>
    <w:rsid w:val="00685A15"/>
    <w:rsid w:val="006912C8"/>
    <w:rsid w:val="006A3C5D"/>
    <w:rsid w:val="006A3D05"/>
    <w:rsid w:val="006A75EB"/>
    <w:rsid w:val="006C52EF"/>
    <w:rsid w:val="00722852"/>
    <w:rsid w:val="00733387"/>
    <w:rsid w:val="00735530"/>
    <w:rsid w:val="00736357"/>
    <w:rsid w:val="00741726"/>
    <w:rsid w:val="00747146"/>
    <w:rsid w:val="00762EA2"/>
    <w:rsid w:val="00784691"/>
    <w:rsid w:val="00786022"/>
    <w:rsid w:val="007A60BE"/>
    <w:rsid w:val="007A716E"/>
    <w:rsid w:val="007B1567"/>
    <w:rsid w:val="007B7358"/>
    <w:rsid w:val="007C1717"/>
    <w:rsid w:val="007E2539"/>
    <w:rsid w:val="00804E07"/>
    <w:rsid w:val="0081687E"/>
    <w:rsid w:val="008441CA"/>
    <w:rsid w:val="008469E4"/>
    <w:rsid w:val="00854B7A"/>
    <w:rsid w:val="008604BE"/>
    <w:rsid w:val="00880F2F"/>
    <w:rsid w:val="00881D18"/>
    <w:rsid w:val="008A616E"/>
    <w:rsid w:val="008C351D"/>
    <w:rsid w:val="008D0E8C"/>
    <w:rsid w:val="008D2CCB"/>
    <w:rsid w:val="008D58F5"/>
    <w:rsid w:val="008E5694"/>
    <w:rsid w:val="008F2FD8"/>
    <w:rsid w:val="008F6A4D"/>
    <w:rsid w:val="00900F40"/>
    <w:rsid w:val="00917428"/>
    <w:rsid w:val="00945CCD"/>
    <w:rsid w:val="00962281"/>
    <w:rsid w:val="0096235B"/>
    <w:rsid w:val="009646C5"/>
    <w:rsid w:val="00967BB3"/>
    <w:rsid w:val="00975475"/>
    <w:rsid w:val="00975F94"/>
    <w:rsid w:val="009B50D5"/>
    <w:rsid w:val="009D456A"/>
    <w:rsid w:val="00A04100"/>
    <w:rsid w:val="00A12F74"/>
    <w:rsid w:val="00A140DC"/>
    <w:rsid w:val="00A43549"/>
    <w:rsid w:val="00A767B8"/>
    <w:rsid w:val="00A91F5E"/>
    <w:rsid w:val="00AB2EF0"/>
    <w:rsid w:val="00AC37FC"/>
    <w:rsid w:val="00AC5A06"/>
    <w:rsid w:val="00AC65E0"/>
    <w:rsid w:val="00AD0175"/>
    <w:rsid w:val="00AD2611"/>
    <w:rsid w:val="00AD3CC1"/>
    <w:rsid w:val="00AE18E3"/>
    <w:rsid w:val="00AF4748"/>
    <w:rsid w:val="00B10A79"/>
    <w:rsid w:val="00B23F94"/>
    <w:rsid w:val="00B26468"/>
    <w:rsid w:val="00B277CC"/>
    <w:rsid w:val="00B501E6"/>
    <w:rsid w:val="00B64C94"/>
    <w:rsid w:val="00B6527C"/>
    <w:rsid w:val="00B7313F"/>
    <w:rsid w:val="00B82478"/>
    <w:rsid w:val="00BA0401"/>
    <w:rsid w:val="00BA40E5"/>
    <w:rsid w:val="00BF4E37"/>
    <w:rsid w:val="00C03E19"/>
    <w:rsid w:val="00C059C0"/>
    <w:rsid w:val="00C05E81"/>
    <w:rsid w:val="00C07AD2"/>
    <w:rsid w:val="00C11FC6"/>
    <w:rsid w:val="00C14AEE"/>
    <w:rsid w:val="00C206E5"/>
    <w:rsid w:val="00C23266"/>
    <w:rsid w:val="00C3008A"/>
    <w:rsid w:val="00C31805"/>
    <w:rsid w:val="00C34616"/>
    <w:rsid w:val="00C36B79"/>
    <w:rsid w:val="00C40570"/>
    <w:rsid w:val="00C4741D"/>
    <w:rsid w:val="00C65CE1"/>
    <w:rsid w:val="00C66B5C"/>
    <w:rsid w:val="00C724FD"/>
    <w:rsid w:val="00C8218E"/>
    <w:rsid w:val="00CD37A0"/>
    <w:rsid w:val="00CF1EE0"/>
    <w:rsid w:val="00CF2F4F"/>
    <w:rsid w:val="00CF552E"/>
    <w:rsid w:val="00D10ACC"/>
    <w:rsid w:val="00D12266"/>
    <w:rsid w:val="00D23EB9"/>
    <w:rsid w:val="00D65FF9"/>
    <w:rsid w:val="00D74487"/>
    <w:rsid w:val="00D8001A"/>
    <w:rsid w:val="00D8050F"/>
    <w:rsid w:val="00D82377"/>
    <w:rsid w:val="00D82761"/>
    <w:rsid w:val="00DA7E1F"/>
    <w:rsid w:val="00DC0167"/>
    <w:rsid w:val="00DE21E6"/>
    <w:rsid w:val="00DE2E34"/>
    <w:rsid w:val="00DF03CC"/>
    <w:rsid w:val="00DF0971"/>
    <w:rsid w:val="00DF4DFD"/>
    <w:rsid w:val="00E01611"/>
    <w:rsid w:val="00E06329"/>
    <w:rsid w:val="00E13DFD"/>
    <w:rsid w:val="00E157D6"/>
    <w:rsid w:val="00E168BE"/>
    <w:rsid w:val="00E266C3"/>
    <w:rsid w:val="00E27A21"/>
    <w:rsid w:val="00E44F95"/>
    <w:rsid w:val="00E501C4"/>
    <w:rsid w:val="00E520EA"/>
    <w:rsid w:val="00E57C9B"/>
    <w:rsid w:val="00E617A7"/>
    <w:rsid w:val="00E801CC"/>
    <w:rsid w:val="00E82500"/>
    <w:rsid w:val="00EC09FE"/>
    <w:rsid w:val="00EC16B0"/>
    <w:rsid w:val="00ED033C"/>
    <w:rsid w:val="00EE5347"/>
    <w:rsid w:val="00EF566B"/>
    <w:rsid w:val="00F005AB"/>
    <w:rsid w:val="00F0510E"/>
    <w:rsid w:val="00F07BF5"/>
    <w:rsid w:val="00F10369"/>
    <w:rsid w:val="00F1413E"/>
    <w:rsid w:val="00F347E9"/>
    <w:rsid w:val="00F402A4"/>
    <w:rsid w:val="00F40772"/>
    <w:rsid w:val="00F554A0"/>
    <w:rsid w:val="00F77338"/>
    <w:rsid w:val="00FA3A3D"/>
    <w:rsid w:val="00FB2DBC"/>
    <w:rsid w:val="00FC3521"/>
    <w:rsid w:val="00FC3B3C"/>
    <w:rsid w:val="00FD0079"/>
    <w:rsid w:val="00FD69AE"/>
    <w:rsid w:val="00FD7D96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09708"/>
  <w15:docId w15:val="{23733730-E5C0-45B4-B8B3-8A6BE378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12F74"/>
    <w:rPr>
      <w:rFonts w:ascii="Cordia New" w:eastAsia="Cordia New" w:hAnsi="Cordi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C05E81"/>
    <w:pPr>
      <w:spacing w:after="60"/>
      <w:jc w:val="center"/>
      <w:outlineLvl w:val="1"/>
    </w:pPr>
    <w:rPr>
      <w:rFonts w:ascii="Cambria" w:eastAsia="Times New Roman" w:hAnsi="Cambria"/>
      <w:sz w:val="24"/>
      <w:szCs w:val="30"/>
    </w:rPr>
  </w:style>
  <w:style w:type="character" w:customStyle="1" w:styleId="a5">
    <w:name w:val="ชื่อเรื่องรอง อักขระ"/>
    <w:basedOn w:val="a0"/>
    <w:link w:val="a4"/>
    <w:rsid w:val="00C05E81"/>
    <w:rPr>
      <w:rFonts w:ascii="Cambria" w:eastAsia="Times New Roman" w:hAnsi="Cambria" w:cs="Angsana New"/>
      <w:sz w:val="24"/>
      <w:szCs w:val="30"/>
      <w:lang w:eastAsia="zh-CN"/>
    </w:rPr>
  </w:style>
  <w:style w:type="paragraph" w:styleId="a6">
    <w:name w:val="Balloon Text"/>
    <w:basedOn w:val="a"/>
    <w:link w:val="a7"/>
    <w:rsid w:val="00007B14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rsid w:val="00007B14"/>
    <w:rPr>
      <w:rFonts w:ascii="Leelawadee" w:eastAsia="Cordia New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แนวทางปฏิบัติเกี่ยวกับการเลื่อนเงินเดือนข้าราชการพลเรือนสามัญ  รอบที่  ๑  ณ วันที่ ๑ เมษายน ๒๕๕๓</vt:lpstr>
    </vt:vector>
  </TitlesOfParts>
  <Company>Acer</Company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แนวทางปฏิบัติเกี่ยวกับการเลื่อนเงินเดือนข้าราชการพลเรือนสามัญ  รอบที่  ๑  ณ วันที่ ๑ เมษายน ๒๕๕๓</dc:title>
  <dc:creator>AcerM1640</dc:creator>
  <cp:lastModifiedBy>Administrator</cp:lastModifiedBy>
  <cp:revision>8</cp:revision>
  <cp:lastPrinted>2020-03-10T08:47:00Z</cp:lastPrinted>
  <dcterms:created xsi:type="dcterms:W3CDTF">2020-03-10T08:04:00Z</dcterms:created>
  <dcterms:modified xsi:type="dcterms:W3CDTF">2020-03-10T10:15:00Z</dcterms:modified>
</cp:coreProperties>
</file>